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B0A00" w14:textId="77777777" w:rsidR="0005056F" w:rsidRPr="006E0FAD" w:rsidRDefault="00F330CF" w:rsidP="00D3135D">
      <w:pPr>
        <w:spacing w:after="0"/>
        <w:rPr>
          <w:rFonts w:asciiTheme="majorHAnsi" w:hAnsiTheme="majorHAnsi"/>
          <w:b/>
        </w:rPr>
      </w:pPr>
      <w:r>
        <w:rPr>
          <w:rFonts w:asciiTheme="majorHAnsi" w:hAnsiTheme="majorHAnsi"/>
          <w:b/>
          <w:noProof/>
          <w:lang w:eastAsia="id-ID"/>
        </w:rPr>
        <mc:AlternateContent>
          <mc:Choice Requires="wps">
            <w:drawing>
              <wp:anchor distT="0" distB="0" distL="114300" distR="114300" simplePos="0" relativeHeight="251664896" behindDoc="0" locked="0" layoutInCell="1" allowOverlap="1" wp14:anchorId="67C07951" wp14:editId="5DFAF6FC">
                <wp:simplePos x="0" y="0"/>
                <wp:positionH relativeFrom="column">
                  <wp:posOffset>-69850</wp:posOffset>
                </wp:positionH>
                <wp:positionV relativeFrom="paragraph">
                  <wp:posOffset>-90805</wp:posOffset>
                </wp:positionV>
                <wp:extent cx="5903595" cy="28575"/>
                <wp:effectExtent l="12700" t="12700" r="1905" b="952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903595" cy="28575"/>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55212782" id="_x0000_t32" coordsize="21600,21600" o:spt="32" o:oned="t" path="m,l21600,21600e" filled="f">
                <v:path arrowok="t" fillok="f" o:connecttype="none"/>
                <o:lock v:ext="edit" shapetype="t"/>
              </v:shapetype>
              <v:shape id="AutoShape 14" o:spid="_x0000_s1026" type="#_x0000_t32" style="position:absolute;margin-left:-5.5pt;margin-top:-7.15pt;width:464.85pt;height:2.2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" strokecolor="black [3213]" strokeweight="1.5pt">
                <o:lock v:ext="edit" shapetype="f"/>
              </v:shape>
            </w:pict>
          </mc:Fallback>
        </mc:AlternateContent>
      </w:r>
      <w:r w:rsidR="00700651" w:rsidRPr="006E0FAD">
        <w:rPr>
          <w:rFonts w:asciiTheme="majorHAnsi" w:hAnsiTheme="majorHAnsi"/>
          <w:b/>
        </w:rPr>
        <w:t>J-</w:t>
      </w:r>
      <w:r w:rsidR="006E0FAD" w:rsidRPr="006E0FAD">
        <w:rPr>
          <w:rFonts w:asciiTheme="majorHAnsi" w:hAnsiTheme="majorHAnsi"/>
          <w:b/>
        </w:rPr>
        <w:t>AB</w:t>
      </w:r>
      <w:r w:rsidR="00D3135D" w:rsidRPr="006E0FAD">
        <w:rPr>
          <w:rFonts w:asciiTheme="majorHAnsi" w:hAnsiTheme="majorHAnsi"/>
          <w:b/>
        </w:rPr>
        <w:t>DIPAMAS</w:t>
      </w:r>
      <w:r w:rsidR="00700651" w:rsidRPr="006E0FAD">
        <w:rPr>
          <w:rFonts w:asciiTheme="majorHAnsi" w:hAnsiTheme="majorHAnsi"/>
          <w:b/>
        </w:rPr>
        <w:t xml:space="preserve"> (Jurnal Pengabdian Kepada Masyarakat)</w:t>
      </w:r>
    </w:p>
    <w:p w14:paraId="42EB64D6" w14:textId="7C30638E" w:rsidR="00D3135D" w:rsidRPr="006E0FAD" w:rsidRDefault="008F2E79" w:rsidP="00D3135D">
      <w:pPr>
        <w:spacing w:after="0"/>
        <w:rPr>
          <w:rFonts w:asciiTheme="majorHAnsi" w:hAnsiTheme="majorHAnsi"/>
          <w:b/>
        </w:rPr>
      </w:pPr>
      <w:r>
        <w:rPr>
          <w:rFonts w:asciiTheme="majorHAnsi" w:hAnsiTheme="majorHAnsi"/>
          <w:b/>
        </w:rPr>
        <w:t xml:space="preserve">Vol. </w:t>
      </w:r>
      <w:r w:rsidR="00777E5A">
        <w:rPr>
          <w:rFonts w:asciiTheme="majorHAnsi" w:hAnsiTheme="majorHAnsi"/>
          <w:b/>
          <w:lang w:val="en-US"/>
        </w:rPr>
        <w:t>7</w:t>
      </w:r>
      <w:r w:rsidR="00D3135D" w:rsidRPr="006E0FAD">
        <w:rPr>
          <w:rFonts w:asciiTheme="majorHAnsi" w:hAnsiTheme="majorHAnsi"/>
          <w:b/>
        </w:rPr>
        <w:t xml:space="preserve">  </w:t>
      </w:r>
      <w:r w:rsidR="00D3135D" w:rsidRPr="006E0FAD">
        <w:rPr>
          <w:b/>
        </w:rPr>
        <w:t>●</w:t>
      </w:r>
      <w:r>
        <w:rPr>
          <w:rFonts w:asciiTheme="majorHAnsi" w:hAnsiTheme="majorHAnsi"/>
          <w:b/>
        </w:rPr>
        <w:t xml:space="preserve">  No. </w:t>
      </w:r>
      <w:r w:rsidR="00777E5A">
        <w:rPr>
          <w:rFonts w:asciiTheme="majorHAnsi" w:hAnsiTheme="majorHAnsi"/>
          <w:b/>
          <w:lang w:val="en-US"/>
        </w:rPr>
        <w:t>1</w:t>
      </w:r>
      <w:r w:rsidR="00D3135D" w:rsidRPr="006E0FAD">
        <w:rPr>
          <w:rFonts w:asciiTheme="majorHAnsi" w:hAnsiTheme="majorHAnsi"/>
          <w:b/>
        </w:rPr>
        <w:t xml:space="preserve">   </w:t>
      </w:r>
      <w:r w:rsidR="00D3135D" w:rsidRPr="006E0FAD">
        <w:rPr>
          <w:b/>
        </w:rPr>
        <w:t>●</w:t>
      </w:r>
      <w:r>
        <w:rPr>
          <w:rFonts w:asciiTheme="majorHAnsi" w:hAnsiTheme="majorHAnsi"/>
          <w:b/>
        </w:rPr>
        <w:t xml:space="preserve">  </w:t>
      </w:r>
      <w:r w:rsidR="00777E5A">
        <w:rPr>
          <w:rFonts w:asciiTheme="majorHAnsi" w:hAnsiTheme="majorHAnsi"/>
          <w:b/>
          <w:lang w:val="en-US"/>
        </w:rPr>
        <w:t>2023</w:t>
      </w:r>
      <w:r w:rsidR="00D3135D" w:rsidRPr="006E0FAD">
        <w:rPr>
          <w:rFonts w:asciiTheme="majorHAnsi" w:hAnsiTheme="majorHAnsi"/>
          <w:b/>
        </w:rPr>
        <w:t xml:space="preserve">   </w:t>
      </w:r>
    </w:p>
    <w:p w14:paraId="5B88407B" w14:textId="77777777" w:rsidR="00D3135D" w:rsidRPr="006E0FAD" w:rsidRDefault="00D3135D" w:rsidP="00D3135D">
      <w:pPr>
        <w:spacing w:after="0"/>
        <w:rPr>
          <w:rFonts w:asciiTheme="majorHAnsi" w:hAnsiTheme="majorHAnsi"/>
          <w:b/>
        </w:rPr>
      </w:pPr>
      <w:r w:rsidRPr="006E0FAD">
        <w:rPr>
          <w:rFonts w:asciiTheme="majorHAnsi" w:hAnsiTheme="majorHAnsi"/>
          <w:b/>
        </w:rPr>
        <w:t>ISSN : 2581-1320 (Print) ISSN : 2581-2572 (Online)</w:t>
      </w:r>
    </w:p>
    <w:p w14:paraId="151E8740" w14:textId="77777777" w:rsidR="00D3135D" w:rsidRPr="006E0FAD" w:rsidRDefault="00D3135D" w:rsidP="00D3135D">
      <w:pPr>
        <w:spacing w:after="0"/>
        <w:rPr>
          <w:rFonts w:asciiTheme="majorHAnsi" w:hAnsiTheme="majorHAnsi"/>
          <w:b/>
        </w:rPr>
      </w:pPr>
      <w:r w:rsidRPr="006E0FAD">
        <w:rPr>
          <w:rFonts w:asciiTheme="majorHAnsi" w:hAnsiTheme="majorHAnsi"/>
          <w:b/>
        </w:rPr>
        <w:t xml:space="preserve">Homepage: </w:t>
      </w:r>
      <w:hyperlink r:id="rId8" w:history="1">
        <w:r w:rsidRPr="006E0FAD">
          <w:rPr>
            <w:rStyle w:val="Hyperlink"/>
            <w:rFonts w:asciiTheme="majorHAnsi" w:hAnsiTheme="majorHAnsi"/>
            <w:b/>
            <w:color w:val="auto"/>
            <w:u w:val="none"/>
          </w:rPr>
          <w:t>http://ejurnal.ikippgribojonegoro.ac.id/index.php/J-ABDIPAMAS</w:t>
        </w:r>
      </w:hyperlink>
      <w:r w:rsidRPr="006E0FAD">
        <w:rPr>
          <w:rFonts w:asciiTheme="majorHAnsi" w:hAnsiTheme="majorHAnsi"/>
          <w:b/>
        </w:rPr>
        <w:t xml:space="preserve">  </w:t>
      </w:r>
    </w:p>
    <w:p w14:paraId="4F37708D" w14:textId="77777777" w:rsidR="0005056F" w:rsidRPr="0047336C" w:rsidRDefault="00F330CF" w:rsidP="00D3135D">
      <w:pPr>
        <w:spacing w:after="0"/>
        <w:rPr>
          <w:rFonts w:asciiTheme="majorHAnsi" w:hAnsiTheme="majorHAnsi"/>
          <w:b/>
        </w:rPr>
      </w:pPr>
      <w:r>
        <w:rPr>
          <w:rFonts w:asciiTheme="majorHAnsi" w:hAnsiTheme="majorHAnsi"/>
          <w:b/>
          <w:noProof/>
          <w:lang w:eastAsia="id-ID"/>
        </w:rPr>
        <mc:AlternateContent>
          <mc:Choice Requires="wps">
            <w:drawing>
              <wp:anchor distT="0" distB="0" distL="114300" distR="114300" simplePos="0" relativeHeight="251663872" behindDoc="0" locked="0" layoutInCell="1" allowOverlap="1" wp14:anchorId="7FE20439" wp14:editId="1CC90761">
                <wp:simplePos x="0" y="0"/>
                <wp:positionH relativeFrom="column">
                  <wp:posOffset>-69850</wp:posOffset>
                </wp:positionH>
                <wp:positionV relativeFrom="paragraph">
                  <wp:posOffset>64770</wp:posOffset>
                </wp:positionV>
                <wp:extent cx="5903595" cy="28575"/>
                <wp:effectExtent l="12700" t="12700" r="1905" b="952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903595" cy="28575"/>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F3BA30D" id="AutoShape 13" o:spid="_x0000_s1026" type="#_x0000_t32" style="position:absolute;margin-left:-5.5pt;margin-top:5.1pt;width:464.85pt;height:2.2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" strokecolor="black [3213]" strokeweight="1.5pt">
                <o:lock v:ext="edit" shapetype="f"/>
              </v:shape>
            </w:pict>
          </mc:Fallback>
        </mc:AlternateContent>
      </w:r>
    </w:p>
    <w:p w14:paraId="30CF42C6" w14:textId="0D995DE6" w:rsidR="008F2E79" w:rsidRPr="00A33FF7" w:rsidRDefault="008F2E79" w:rsidP="000D1BE0">
      <w:pPr>
        <w:pStyle w:val="Title"/>
        <w:tabs>
          <w:tab w:val="left" w:pos="-5400"/>
          <w:tab w:val="left" w:pos="-3330"/>
        </w:tabs>
        <w:jc w:val="left"/>
        <w:rPr>
          <w:rFonts w:asciiTheme="majorHAnsi" w:hAnsiTheme="majorHAnsi"/>
        </w:rPr>
      </w:pPr>
    </w:p>
    <w:p w14:paraId="736DD682" w14:textId="77777777" w:rsidR="00F330CF" w:rsidRDefault="00F330CF" w:rsidP="008F2E79">
      <w:pPr>
        <w:pStyle w:val="Title"/>
        <w:rPr>
          <w:rFonts w:asciiTheme="majorHAnsi" w:hAnsiTheme="majorHAnsi"/>
        </w:rPr>
      </w:pPr>
      <w:r>
        <w:rPr>
          <w:rFonts w:asciiTheme="majorHAnsi" w:hAnsiTheme="majorHAnsi"/>
        </w:rPr>
        <w:t xml:space="preserve">PEMANFAATAN MEDIA ANIMASI DALAM LITERASI KEUANGAN </w:t>
      </w:r>
    </w:p>
    <w:p w14:paraId="1A4160D3" w14:textId="2FC9FFFA" w:rsidR="008F2E79" w:rsidRPr="00F330CF" w:rsidRDefault="00F330CF" w:rsidP="008F2E79">
      <w:pPr>
        <w:pStyle w:val="Title"/>
        <w:rPr>
          <w:rFonts w:asciiTheme="majorHAnsi" w:hAnsiTheme="majorHAnsi"/>
        </w:rPr>
      </w:pPr>
      <w:r>
        <w:rPr>
          <w:rFonts w:asciiTheme="majorHAnsi" w:hAnsiTheme="majorHAnsi"/>
        </w:rPr>
        <w:t>TINGKAT SEKOLAH DASAR</w:t>
      </w:r>
    </w:p>
    <w:p w14:paraId="13F87AB5" w14:textId="77777777" w:rsidR="0098312C" w:rsidRPr="006E0FAD" w:rsidRDefault="0098312C" w:rsidP="0098312C">
      <w:pPr>
        <w:spacing w:after="0" w:line="240" w:lineRule="auto"/>
        <w:jc w:val="center"/>
        <w:rPr>
          <w:rFonts w:asciiTheme="majorHAnsi" w:hAnsiTheme="majorHAnsi"/>
          <w:b/>
          <w:sz w:val="24"/>
          <w:szCs w:val="24"/>
        </w:rPr>
      </w:pPr>
    </w:p>
    <w:p w14:paraId="3E883EB5" w14:textId="4CDE0AE0" w:rsidR="001D2EC4" w:rsidRDefault="00F330CF" w:rsidP="0047336C">
      <w:pPr>
        <w:spacing w:after="0" w:line="240" w:lineRule="auto"/>
        <w:jc w:val="center"/>
        <w:rPr>
          <w:rFonts w:asciiTheme="majorHAnsi" w:hAnsiTheme="majorHAnsi"/>
          <w:sz w:val="24"/>
          <w:szCs w:val="24"/>
        </w:rPr>
      </w:pPr>
      <w:r>
        <w:rPr>
          <w:rFonts w:asciiTheme="majorHAnsi" w:hAnsiTheme="majorHAnsi"/>
          <w:sz w:val="24"/>
          <w:szCs w:val="24"/>
          <w:lang w:val="en-US"/>
        </w:rPr>
        <w:t>Attin warmi</w:t>
      </w:r>
      <w:r w:rsidR="00F626CF" w:rsidRPr="00ED1076">
        <w:rPr>
          <w:rFonts w:asciiTheme="majorHAnsi" w:hAnsiTheme="majorHAnsi"/>
          <w:sz w:val="24"/>
          <w:szCs w:val="24"/>
        </w:rPr>
        <w:t>¹</w:t>
      </w:r>
      <w:r w:rsidR="008F2E79">
        <w:rPr>
          <w:rFonts w:asciiTheme="majorHAnsi" w:hAnsiTheme="majorHAnsi"/>
          <w:sz w:val="24"/>
          <w:szCs w:val="24"/>
        </w:rPr>
        <w:t xml:space="preserve">, </w:t>
      </w:r>
      <w:r>
        <w:rPr>
          <w:rFonts w:asciiTheme="majorHAnsi" w:hAnsiTheme="majorHAnsi"/>
          <w:sz w:val="24"/>
          <w:szCs w:val="24"/>
          <w:lang w:val="en-US"/>
        </w:rPr>
        <w:t>Alpha Galih Adirakasiwi</w:t>
      </w:r>
      <w:r w:rsidR="00F626CF" w:rsidRPr="00ED1076">
        <w:rPr>
          <w:rFonts w:asciiTheme="majorHAnsi" w:hAnsiTheme="majorHAnsi"/>
          <w:sz w:val="24"/>
          <w:szCs w:val="24"/>
        </w:rPr>
        <w:t>²</w:t>
      </w:r>
      <w:r w:rsidR="0098312C" w:rsidRPr="00ED1076">
        <w:rPr>
          <w:rFonts w:asciiTheme="majorHAnsi" w:hAnsiTheme="majorHAnsi"/>
          <w:sz w:val="24"/>
          <w:szCs w:val="24"/>
        </w:rPr>
        <w:t xml:space="preserve">, </w:t>
      </w:r>
      <w:r>
        <w:rPr>
          <w:rFonts w:asciiTheme="majorHAnsi" w:hAnsiTheme="majorHAnsi"/>
          <w:sz w:val="24"/>
          <w:szCs w:val="24"/>
          <w:lang w:val="en-US"/>
        </w:rPr>
        <w:t>Ahmad Nawawi</w:t>
      </w:r>
      <w:r w:rsidR="00F626CF" w:rsidRPr="00ED1076">
        <w:rPr>
          <w:rFonts w:asciiTheme="majorHAnsi" w:hAnsiTheme="majorHAnsi"/>
          <w:sz w:val="24"/>
          <w:szCs w:val="24"/>
        </w:rPr>
        <w:t>³</w:t>
      </w:r>
    </w:p>
    <w:p w14:paraId="0BDA6E23" w14:textId="77777777" w:rsidR="00ED1076" w:rsidRPr="00ED1076" w:rsidRDefault="00ED1076" w:rsidP="0047336C">
      <w:pPr>
        <w:spacing w:after="0" w:line="240" w:lineRule="auto"/>
        <w:jc w:val="center"/>
        <w:rPr>
          <w:rFonts w:asciiTheme="majorHAnsi" w:hAnsiTheme="majorHAnsi"/>
          <w:sz w:val="24"/>
          <w:szCs w:val="24"/>
        </w:rPr>
      </w:pPr>
    </w:p>
    <w:p w14:paraId="55BFFA06" w14:textId="27E21404" w:rsidR="00700651" w:rsidRDefault="00F626CF" w:rsidP="00700651">
      <w:pPr>
        <w:spacing w:after="0" w:line="240" w:lineRule="auto"/>
        <w:jc w:val="center"/>
        <w:rPr>
          <w:rFonts w:asciiTheme="majorHAnsi" w:hAnsiTheme="majorHAnsi"/>
          <w:sz w:val="24"/>
          <w:szCs w:val="24"/>
          <w:lang w:val="en-US"/>
        </w:rPr>
      </w:pPr>
      <w:r w:rsidRPr="00ED1076">
        <w:rPr>
          <w:rFonts w:asciiTheme="majorHAnsi" w:hAnsiTheme="majorHAnsi"/>
          <w:sz w:val="24"/>
          <w:szCs w:val="24"/>
        </w:rPr>
        <w:t>¹</w:t>
      </w:r>
      <w:r w:rsidR="00F330CF">
        <w:rPr>
          <w:rFonts w:asciiTheme="majorHAnsi" w:hAnsiTheme="majorHAnsi"/>
          <w:sz w:val="24"/>
          <w:szCs w:val="24"/>
          <w:lang w:val="en-US"/>
        </w:rPr>
        <w:t>Universitas Singaperbangsa Karawang</w:t>
      </w:r>
      <w:r w:rsidR="00700651" w:rsidRPr="008473A3">
        <w:rPr>
          <w:rFonts w:asciiTheme="majorHAnsi" w:hAnsiTheme="majorHAnsi"/>
          <w:sz w:val="24"/>
          <w:szCs w:val="24"/>
        </w:rPr>
        <w:t xml:space="preserve">. Email: </w:t>
      </w:r>
      <w:hyperlink r:id="rId9" w:history="1">
        <w:r w:rsidR="00F330CF" w:rsidRPr="008473A3">
          <w:rPr>
            <w:rStyle w:val="Hyperlink"/>
            <w:rFonts w:asciiTheme="majorHAnsi" w:hAnsiTheme="majorHAnsi"/>
            <w:color w:val="auto"/>
            <w:sz w:val="24"/>
            <w:szCs w:val="24"/>
            <w:u w:val="none"/>
            <w:lang w:val="en-US"/>
          </w:rPr>
          <w:t>attin.warmi@fkip.unsika.ac.id</w:t>
        </w:r>
      </w:hyperlink>
    </w:p>
    <w:p w14:paraId="40E792B1" w14:textId="0A143AF7" w:rsidR="008F2E79" w:rsidRDefault="00F330CF" w:rsidP="00700651">
      <w:pPr>
        <w:spacing w:after="0" w:line="240" w:lineRule="auto"/>
        <w:jc w:val="center"/>
        <w:rPr>
          <w:rFonts w:asciiTheme="majorHAnsi" w:hAnsiTheme="majorHAnsi"/>
          <w:sz w:val="24"/>
          <w:szCs w:val="24"/>
          <w:lang w:val="en-US"/>
        </w:rPr>
      </w:pPr>
      <w:r>
        <w:rPr>
          <w:rFonts w:asciiTheme="majorHAnsi" w:hAnsiTheme="majorHAnsi"/>
          <w:sz w:val="24"/>
          <w:szCs w:val="24"/>
          <w:vertAlign w:val="superscript"/>
          <w:lang w:val="en-US"/>
        </w:rPr>
        <w:t>2</w:t>
      </w:r>
      <w:r>
        <w:rPr>
          <w:rFonts w:asciiTheme="majorHAnsi" w:hAnsiTheme="majorHAnsi"/>
          <w:sz w:val="24"/>
          <w:szCs w:val="24"/>
          <w:lang w:val="en-US"/>
        </w:rPr>
        <w:t>Universitas Singaperbangsa Karawang</w:t>
      </w:r>
      <w:r w:rsidR="008F2E79" w:rsidRPr="00ED1076">
        <w:rPr>
          <w:rFonts w:asciiTheme="majorHAnsi" w:hAnsiTheme="majorHAnsi"/>
          <w:sz w:val="24"/>
          <w:szCs w:val="24"/>
        </w:rPr>
        <w:t xml:space="preserve">. Email: </w:t>
      </w:r>
      <w:r w:rsidRPr="00F330CF">
        <w:rPr>
          <w:rFonts w:asciiTheme="majorHAnsi" w:hAnsiTheme="majorHAnsi"/>
          <w:sz w:val="24"/>
          <w:szCs w:val="24"/>
          <w:lang w:val="en-US"/>
        </w:rPr>
        <w:t>alphagalih@fkip.</w:t>
      </w:r>
      <w:r>
        <w:rPr>
          <w:rFonts w:asciiTheme="majorHAnsi" w:hAnsiTheme="majorHAnsi"/>
          <w:sz w:val="24"/>
          <w:szCs w:val="24"/>
          <w:lang w:val="en-US"/>
        </w:rPr>
        <w:t>unsika.ac.id</w:t>
      </w:r>
    </w:p>
    <w:p w14:paraId="0EF37A54" w14:textId="772609A0" w:rsidR="008F2E79" w:rsidRPr="0084280F" w:rsidRDefault="008F2E79" w:rsidP="00700651">
      <w:pPr>
        <w:spacing w:after="0" w:line="240" w:lineRule="auto"/>
        <w:jc w:val="center"/>
        <w:rPr>
          <w:rFonts w:asciiTheme="majorHAnsi" w:hAnsiTheme="majorHAnsi"/>
          <w:sz w:val="24"/>
          <w:szCs w:val="24"/>
          <w:lang w:val="en-US"/>
        </w:rPr>
      </w:pPr>
      <w:r w:rsidRPr="008F2E79">
        <w:rPr>
          <w:rFonts w:asciiTheme="majorHAnsi" w:hAnsiTheme="majorHAnsi"/>
          <w:sz w:val="24"/>
          <w:szCs w:val="24"/>
          <w:vertAlign w:val="superscript"/>
          <w:lang w:val="en-US"/>
        </w:rPr>
        <w:t>3</w:t>
      </w:r>
      <w:r w:rsidR="00F330CF">
        <w:rPr>
          <w:rFonts w:asciiTheme="majorHAnsi" w:hAnsiTheme="majorHAnsi"/>
          <w:sz w:val="24"/>
          <w:szCs w:val="24"/>
          <w:lang w:val="en-US"/>
        </w:rPr>
        <w:t>Universitas Singaperbangsa Karawang</w:t>
      </w:r>
      <w:r w:rsidRPr="00ED1076">
        <w:rPr>
          <w:rFonts w:asciiTheme="majorHAnsi" w:hAnsiTheme="majorHAnsi"/>
          <w:sz w:val="24"/>
          <w:szCs w:val="24"/>
        </w:rPr>
        <w:t xml:space="preserve">. Email: </w:t>
      </w:r>
      <w:r w:rsidR="0084280F">
        <w:rPr>
          <w:rFonts w:asciiTheme="majorHAnsi" w:hAnsiTheme="majorHAnsi"/>
          <w:sz w:val="24"/>
          <w:szCs w:val="24"/>
          <w:lang w:val="en-US"/>
        </w:rPr>
        <w:t>ahmadnawawi@gmail.com</w:t>
      </w:r>
    </w:p>
    <w:p w14:paraId="3FEA1A1A" w14:textId="77777777" w:rsidR="008F2E79" w:rsidRPr="008F2E79" w:rsidRDefault="008F2E79" w:rsidP="00700651">
      <w:pPr>
        <w:spacing w:after="0" w:line="240" w:lineRule="auto"/>
        <w:jc w:val="center"/>
        <w:rPr>
          <w:rFonts w:asciiTheme="majorHAnsi" w:hAnsiTheme="majorHAnsi"/>
          <w:sz w:val="24"/>
          <w:szCs w:val="24"/>
          <w:lang w:val="en-US"/>
        </w:rPr>
      </w:pPr>
    </w:p>
    <w:p w14:paraId="12F829CB" w14:textId="77777777" w:rsidR="0098312C" w:rsidRPr="00ED1076" w:rsidRDefault="0098312C" w:rsidP="0047336C">
      <w:pPr>
        <w:spacing w:after="0" w:line="240" w:lineRule="auto"/>
        <w:jc w:val="center"/>
        <w:rPr>
          <w:rFonts w:asciiTheme="majorHAnsi" w:eastAsia="Times New Roman" w:hAnsiTheme="majorHAnsi"/>
          <w:b/>
          <w:lang w:eastAsia="id-ID"/>
        </w:rPr>
      </w:pPr>
      <w:r w:rsidRPr="00ED1076">
        <w:rPr>
          <w:rFonts w:asciiTheme="majorHAnsi" w:hAnsiTheme="majorHAnsi"/>
          <w:b/>
          <w:iCs/>
        </w:rPr>
        <w:t>ABSTRACT</w:t>
      </w:r>
    </w:p>
    <w:p w14:paraId="66933E61" w14:textId="77777777" w:rsidR="00E35971" w:rsidRPr="00E35971" w:rsidRDefault="00E17DA0" w:rsidP="00E35971">
      <w:pPr>
        <w:spacing w:before="100" w:beforeAutospacing="1" w:after="100" w:afterAutospacing="1"/>
        <w:jc w:val="both"/>
        <w:rPr>
          <w:rFonts w:asciiTheme="majorHAnsi" w:eastAsia="Times New Roman" w:hAnsiTheme="majorHAnsi"/>
          <w:lang w:val="en-ID"/>
        </w:rPr>
      </w:pPr>
      <w:r w:rsidRPr="00777E5A">
        <w:rPr>
          <w:rFonts w:asciiTheme="majorHAnsi" w:hAnsiTheme="majorHAnsi"/>
          <w:i/>
          <w:iCs/>
          <w:sz w:val="20"/>
          <w:szCs w:val="20"/>
        </w:rPr>
        <w:t>The inability of primary school kids to comprehend the significance of knowing financial literacy is the driving force behind this activity</w:t>
      </w:r>
      <w:r w:rsidR="00E35971" w:rsidRPr="00777E5A">
        <w:rPr>
          <w:rFonts w:asciiTheme="majorHAnsi" w:hAnsiTheme="majorHAnsi"/>
          <w:i/>
          <w:iCs/>
          <w:sz w:val="20"/>
          <w:szCs w:val="20"/>
          <w:lang w:val="en-US"/>
        </w:rPr>
        <w:t xml:space="preserve">. </w:t>
      </w:r>
      <w:r w:rsidR="00E35971" w:rsidRPr="00777E5A">
        <w:rPr>
          <w:rFonts w:asciiTheme="majorHAnsi" w:eastAsia="Times New Roman" w:hAnsiTheme="majorHAnsi"/>
          <w:i/>
          <w:iCs/>
          <w:sz w:val="20"/>
          <w:szCs w:val="20"/>
          <w:lang w:val="en-ID"/>
        </w:rPr>
        <w:t>The Ministry of Education and Culture of the Republic of Indonesia stated that financial literacy education should be given to children as early as possible, especially those who are preschool and elementary school age, which served as the inspiration for this activity due to the lack of understanding among elementary school students regarding the significance of understanding financial literacy. This activity's goal is to inform elementary school pupils about the value of financial literacy and how it directly relates to daily life. Students get interested and comprehend the value of financial literacy when engaging animation is used. The outcomes of this activity show that students have a better understanding of how to manage their money in daily life, and schools are assisted by having their kids learn about financial literacy.</w:t>
      </w:r>
    </w:p>
    <w:p w14:paraId="5CE2E5BF" w14:textId="3C93CFD8" w:rsidR="0047336C" w:rsidRPr="000D1BE0" w:rsidRDefault="000D1BE0" w:rsidP="00E35971">
      <w:pPr>
        <w:tabs>
          <w:tab w:val="left" w:pos="4678"/>
        </w:tabs>
        <w:autoSpaceDE w:val="0"/>
        <w:autoSpaceDN w:val="0"/>
        <w:adjustRightInd w:val="0"/>
        <w:spacing w:line="240" w:lineRule="auto"/>
        <w:jc w:val="both"/>
        <w:rPr>
          <w:rFonts w:asciiTheme="majorHAnsi" w:hAnsiTheme="majorHAnsi"/>
          <w:bCs/>
          <w:i/>
          <w:lang w:val="en-US"/>
        </w:rPr>
      </w:pPr>
      <w:r w:rsidRPr="000D1BE0">
        <w:rPr>
          <w:rFonts w:asciiTheme="majorHAnsi" w:hAnsiTheme="majorHAnsi"/>
          <w:b/>
          <w:i/>
        </w:rPr>
        <w:t xml:space="preserve">Key words: </w:t>
      </w:r>
      <w:r>
        <w:rPr>
          <w:rFonts w:asciiTheme="majorHAnsi" w:hAnsiTheme="majorHAnsi"/>
          <w:bCs/>
          <w:i/>
          <w:lang w:val="en-US"/>
        </w:rPr>
        <w:t>A</w:t>
      </w:r>
      <w:r w:rsidRPr="000D1BE0">
        <w:rPr>
          <w:rFonts w:asciiTheme="majorHAnsi" w:hAnsiTheme="majorHAnsi"/>
          <w:bCs/>
          <w:i/>
        </w:rPr>
        <w:t>nimation media</w:t>
      </w:r>
      <w:r>
        <w:rPr>
          <w:rFonts w:asciiTheme="majorHAnsi" w:hAnsiTheme="majorHAnsi"/>
          <w:bCs/>
          <w:i/>
          <w:lang w:val="en-US"/>
        </w:rPr>
        <w:t xml:space="preserve">, </w:t>
      </w:r>
      <w:r w:rsidRPr="000D1BE0">
        <w:rPr>
          <w:rFonts w:asciiTheme="majorHAnsi" w:hAnsiTheme="majorHAnsi"/>
          <w:bCs/>
          <w:i/>
        </w:rPr>
        <w:t>Financial literacy</w:t>
      </w:r>
    </w:p>
    <w:p w14:paraId="0794C966" w14:textId="77777777" w:rsidR="00ED1076" w:rsidRPr="00ED1076" w:rsidRDefault="00ED1076" w:rsidP="0047336C">
      <w:pPr>
        <w:spacing w:after="0" w:line="240" w:lineRule="auto"/>
        <w:jc w:val="center"/>
        <w:rPr>
          <w:rFonts w:asciiTheme="majorHAnsi" w:hAnsiTheme="majorHAnsi"/>
          <w:b/>
        </w:rPr>
      </w:pPr>
    </w:p>
    <w:p w14:paraId="71FF0EF1" w14:textId="77777777" w:rsidR="0047336C" w:rsidRPr="00ED1076" w:rsidRDefault="0047336C" w:rsidP="0047336C">
      <w:pPr>
        <w:spacing w:after="0" w:line="240" w:lineRule="auto"/>
        <w:jc w:val="center"/>
        <w:rPr>
          <w:rFonts w:asciiTheme="majorHAnsi" w:hAnsiTheme="majorHAnsi"/>
          <w:b/>
        </w:rPr>
      </w:pPr>
      <w:r w:rsidRPr="00ED1076">
        <w:rPr>
          <w:rFonts w:asciiTheme="majorHAnsi" w:hAnsiTheme="majorHAnsi"/>
          <w:b/>
        </w:rPr>
        <w:t>ABSTRAK</w:t>
      </w:r>
    </w:p>
    <w:p w14:paraId="60ED18ED" w14:textId="482A932E" w:rsidR="008F2E79" w:rsidRPr="000D1BE0" w:rsidRDefault="0084280F" w:rsidP="008F2E79">
      <w:pPr>
        <w:autoSpaceDE w:val="0"/>
        <w:ind w:right="14"/>
        <w:jc w:val="both"/>
        <w:rPr>
          <w:rFonts w:asciiTheme="majorHAnsi" w:hAnsiTheme="majorHAnsi"/>
          <w:i/>
          <w:sz w:val="20"/>
          <w:szCs w:val="20"/>
          <w:lang w:val="en-US"/>
        </w:rPr>
      </w:pPr>
      <w:r w:rsidRPr="000D1BE0">
        <w:rPr>
          <w:rFonts w:asciiTheme="majorHAnsi" w:hAnsiTheme="majorHAnsi"/>
          <w:i/>
          <w:sz w:val="20"/>
          <w:szCs w:val="20"/>
          <w:lang w:val="en-US"/>
        </w:rPr>
        <w:t xml:space="preserve">Kegiatan ini dilatarbelakangi oleh kurangnya pemahaman siswa-siswa sekolah Dasar </w:t>
      </w:r>
      <w:r w:rsidR="00E35971" w:rsidRPr="000D1BE0">
        <w:rPr>
          <w:rFonts w:asciiTheme="majorHAnsi" w:hAnsiTheme="majorHAnsi"/>
          <w:i/>
          <w:sz w:val="20"/>
          <w:szCs w:val="20"/>
          <w:lang w:val="en-US"/>
        </w:rPr>
        <w:t xml:space="preserve">mengenai </w:t>
      </w:r>
      <w:r w:rsidRPr="000D1BE0">
        <w:rPr>
          <w:rFonts w:asciiTheme="majorHAnsi" w:hAnsiTheme="majorHAnsi"/>
          <w:i/>
          <w:sz w:val="20"/>
          <w:szCs w:val="20"/>
          <w:lang w:val="en-US"/>
        </w:rPr>
        <w:t xml:space="preserve"> pentingnya memahami literasi keuangan</w:t>
      </w:r>
      <w:r w:rsidR="00E06F14" w:rsidRPr="000D1BE0">
        <w:rPr>
          <w:rFonts w:asciiTheme="majorHAnsi" w:hAnsiTheme="majorHAnsi"/>
          <w:i/>
          <w:sz w:val="20"/>
          <w:szCs w:val="20"/>
          <w:lang w:val="en-US"/>
        </w:rPr>
        <w:t xml:space="preserve">, yang mana </w:t>
      </w:r>
      <w:r w:rsidR="00E06F14" w:rsidRPr="000D1BE0">
        <w:rPr>
          <w:rFonts w:asciiTheme="majorHAnsi" w:hAnsiTheme="majorHAnsi"/>
          <w:i/>
          <w:iCs/>
          <w:sz w:val="20"/>
          <w:szCs w:val="20"/>
        </w:rPr>
        <w:t xml:space="preserve">Kementerian Pendidikan dan Kebudayaan Republik Indonesia </w:t>
      </w:r>
      <w:r w:rsidR="00E06F14" w:rsidRPr="000D1BE0">
        <w:rPr>
          <w:rFonts w:asciiTheme="majorHAnsi" w:hAnsiTheme="majorHAnsi"/>
          <w:i/>
          <w:iCs/>
          <w:sz w:val="20"/>
          <w:szCs w:val="20"/>
          <w:lang w:val="en-US"/>
        </w:rPr>
        <w:t xml:space="preserve">mengatakan bahwa </w:t>
      </w:r>
      <w:r w:rsidR="00E06F14" w:rsidRPr="000D1BE0">
        <w:rPr>
          <w:rFonts w:asciiTheme="majorHAnsi" w:hAnsiTheme="majorHAnsi"/>
          <w:i/>
          <w:iCs/>
          <w:sz w:val="20"/>
          <w:szCs w:val="20"/>
        </w:rPr>
        <w:t>Pendidikan literasi keuangan harus diberikan sedini mungkin kepada anak terutama pada anak usia pra sekolah dan sekolah dasar</w:t>
      </w:r>
      <w:r w:rsidR="00E06F14" w:rsidRPr="000D1BE0">
        <w:rPr>
          <w:rFonts w:asciiTheme="majorHAnsi" w:hAnsiTheme="majorHAnsi"/>
          <w:i/>
          <w:iCs/>
          <w:sz w:val="20"/>
          <w:szCs w:val="20"/>
          <w:lang w:val="en-US"/>
        </w:rPr>
        <w:t>. Tujuan dari kegiatan ini yaitu ingin memberikan  pengetahuan kepada siswa-siswi sekolah dasar</w:t>
      </w:r>
      <w:r w:rsidRPr="000D1BE0">
        <w:rPr>
          <w:rFonts w:asciiTheme="majorHAnsi" w:hAnsiTheme="majorHAnsi"/>
          <w:i/>
          <w:sz w:val="20"/>
          <w:szCs w:val="20"/>
          <w:lang w:val="en-US"/>
        </w:rPr>
        <w:t xml:space="preserve"> </w:t>
      </w:r>
      <w:r w:rsidR="00E06F14" w:rsidRPr="000D1BE0">
        <w:rPr>
          <w:rFonts w:asciiTheme="majorHAnsi" w:hAnsiTheme="majorHAnsi"/>
          <w:i/>
          <w:sz w:val="20"/>
          <w:szCs w:val="20"/>
          <w:lang w:val="en-US"/>
        </w:rPr>
        <w:t xml:space="preserve">mengenai pentingnya literasi keuangan yang erat kaitannya dengan dikehidupan sehari hari. </w:t>
      </w:r>
      <w:r w:rsidR="00C1008D" w:rsidRPr="000D1BE0">
        <w:rPr>
          <w:rFonts w:asciiTheme="majorHAnsi" w:hAnsiTheme="majorHAnsi"/>
          <w:i/>
          <w:sz w:val="20"/>
          <w:szCs w:val="20"/>
          <w:lang w:val="en-US"/>
        </w:rPr>
        <w:t>Penggunaan media animasi yang menarik membuat siswa tertariik dan paham akan pentingnya literasi keuangan.. Hasil yang didapat dari kegiatan ini yaitu siswa lebih paham mengenai pengelolaan keuangan dalam kehidupan sehari hari dan sekolah merasa terbantu dengan adanmya pembelajaran mengenai literasi keuangan untuk siswa-siswinya dengan adanya media animasi yang menarik.</w:t>
      </w:r>
    </w:p>
    <w:p w14:paraId="02E2332A" w14:textId="60DE55B2" w:rsidR="008F2E79" w:rsidRPr="008F2E79" w:rsidRDefault="008F2E79" w:rsidP="008F2E79">
      <w:pPr>
        <w:autoSpaceDE w:val="0"/>
        <w:ind w:left="1080" w:right="14" w:hanging="1080"/>
        <w:jc w:val="both"/>
        <w:rPr>
          <w:rFonts w:asciiTheme="majorHAnsi" w:hAnsiTheme="majorHAnsi"/>
          <w:i/>
          <w:sz w:val="20"/>
        </w:rPr>
      </w:pPr>
      <w:r w:rsidRPr="008F2E79">
        <w:rPr>
          <w:rFonts w:asciiTheme="majorHAnsi" w:hAnsiTheme="majorHAnsi"/>
          <w:b/>
          <w:i/>
          <w:sz w:val="20"/>
        </w:rPr>
        <w:t>K</w:t>
      </w:r>
      <w:r w:rsidRPr="008F2E79">
        <w:rPr>
          <w:rFonts w:asciiTheme="majorHAnsi" w:hAnsiTheme="majorHAnsi"/>
          <w:b/>
          <w:i/>
          <w:sz w:val="20"/>
          <w:lang w:val="en-US"/>
        </w:rPr>
        <w:t>ata Kunci</w:t>
      </w:r>
      <w:r w:rsidRPr="008F2E79">
        <w:rPr>
          <w:rFonts w:asciiTheme="majorHAnsi" w:hAnsiTheme="majorHAnsi"/>
          <w:b/>
          <w:i/>
          <w:sz w:val="20"/>
        </w:rPr>
        <w:t>:</w:t>
      </w:r>
      <w:r w:rsidRPr="008F2E79">
        <w:rPr>
          <w:rFonts w:asciiTheme="majorHAnsi" w:hAnsiTheme="majorHAnsi"/>
          <w:i/>
          <w:sz w:val="20"/>
        </w:rPr>
        <w:t xml:space="preserve"> M</w:t>
      </w:r>
      <w:r w:rsidR="003D46B4">
        <w:rPr>
          <w:rFonts w:asciiTheme="majorHAnsi" w:hAnsiTheme="majorHAnsi"/>
          <w:i/>
          <w:sz w:val="20"/>
          <w:lang w:val="en-US"/>
        </w:rPr>
        <w:t xml:space="preserve">edia Animasi, Literasi keuangan </w:t>
      </w:r>
    </w:p>
    <w:p w14:paraId="3AD1776C" w14:textId="77777777" w:rsidR="00ED1076" w:rsidRDefault="00ED1076" w:rsidP="0098312C">
      <w:pPr>
        <w:spacing w:after="0"/>
        <w:rPr>
          <w:rFonts w:asciiTheme="majorHAnsi" w:hAnsiTheme="majorHAnsi"/>
          <w:b/>
          <w:sz w:val="24"/>
          <w:szCs w:val="24"/>
        </w:rPr>
      </w:pPr>
    </w:p>
    <w:p w14:paraId="10DF47AD" w14:textId="77777777" w:rsidR="0098312C" w:rsidRPr="006E0FAD" w:rsidRDefault="0098312C" w:rsidP="0098312C">
      <w:pPr>
        <w:spacing w:after="0"/>
        <w:rPr>
          <w:rFonts w:asciiTheme="majorHAnsi" w:hAnsiTheme="majorHAnsi"/>
          <w:b/>
          <w:sz w:val="24"/>
          <w:szCs w:val="24"/>
        </w:rPr>
      </w:pPr>
      <w:r w:rsidRPr="006E0FAD">
        <w:rPr>
          <w:rFonts w:asciiTheme="majorHAnsi" w:hAnsiTheme="majorHAnsi"/>
          <w:b/>
          <w:sz w:val="24"/>
          <w:szCs w:val="24"/>
        </w:rPr>
        <w:t>PENDAHULUAN</w:t>
      </w:r>
    </w:p>
    <w:p w14:paraId="115FEF39" w14:textId="2EB56DC3" w:rsidR="00C06900" w:rsidRPr="00C06900" w:rsidRDefault="00C06900" w:rsidP="008473A3">
      <w:pPr>
        <w:spacing w:after="0"/>
        <w:ind w:firstLine="720"/>
        <w:jc w:val="both"/>
        <w:rPr>
          <w:rFonts w:asciiTheme="majorHAnsi" w:hAnsiTheme="majorHAnsi"/>
          <w:sz w:val="24"/>
          <w:szCs w:val="24"/>
        </w:rPr>
      </w:pPr>
      <w:r w:rsidRPr="00C06900">
        <w:rPr>
          <w:rFonts w:asciiTheme="majorHAnsi" w:hAnsiTheme="majorHAnsi"/>
          <w:sz w:val="24"/>
          <w:szCs w:val="24"/>
        </w:rPr>
        <w:t xml:space="preserve">Pendidikan literasi keuangan sangat diperlukan untuk mendidik manusia sadar dan paham tentang bagaimana cara mengelola keuangan secara bijak dan sesuai kebutuhan. Pendidikan literasi keuangan harus diberikan sedini mungkin kepada anak terutama pada anak usia pra sekolah dan sekolah dasar (Kementerian Pendidikan dan Kebudayaan Republik Indonesia, 2018).  </w:t>
      </w:r>
    </w:p>
    <w:p w14:paraId="286923B1" w14:textId="77777777" w:rsidR="00C06900" w:rsidRPr="00C06900" w:rsidRDefault="00C06900" w:rsidP="008473A3">
      <w:pPr>
        <w:spacing w:after="0"/>
        <w:ind w:firstLine="720"/>
        <w:jc w:val="both"/>
        <w:rPr>
          <w:rFonts w:asciiTheme="majorHAnsi" w:hAnsiTheme="majorHAnsi"/>
          <w:sz w:val="24"/>
          <w:szCs w:val="24"/>
        </w:rPr>
      </w:pPr>
      <w:r w:rsidRPr="00C06900">
        <w:rPr>
          <w:rFonts w:asciiTheme="majorHAnsi" w:eastAsia="Times New Roman" w:hAnsiTheme="majorHAnsi"/>
          <w:color w:val="434343"/>
          <w:sz w:val="24"/>
          <w:szCs w:val="24"/>
          <w:shd w:val="clear" w:color="auto" w:fill="FFFFFF"/>
        </w:rPr>
        <w:lastRenderedPageBreak/>
        <w:t xml:space="preserve">Dengan melakukan edukasi literasi keuangan sejak dini akan menjadi sebuah pembiasaan yang pada akhirnya mempengaruhi dalam perilaku dan pengambilan keputusan. </w:t>
      </w:r>
      <w:r w:rsidRPr="00C06900">
        <w:rPr>
          <w:rFonts w:asciiTheme="majorHAnsi" w:hAnsiTheme="majorHAnsi"/>
          <w:sz w:val="24"/>
          <w:szCs w:val="24"/>
        </w:rPr>
        <w:t xml:space="preserve">Dengan membentuk pondasi finansial literasi yang kuat diharapkan dapat membentuk generasi muda yang tidak konsumtif dan mampu membelanjakan uangnya dengan bijak. Melalui pembiasaan menabung sejak dini yang sebenarnya sudah diajarkan kedua orang tua kita dahulu, itu merupakan salah satu hal yang dilakukan dalam upaya memberikan literasi keuangan pada anak- anak kita kelak. </w:t>
      </w:r>
    </w:p>
    <w:p w14:paraId="648B09CD" w14:textId="7DCC3ABA" w:rsidR="00C06900" w:rsidRPr="00013197" w:rsidRDefault="00C06900" w:rsidP="008473A3">
      <w:pPr>
        <w:spacing w:after="0"/>
        <w:ind w:firstLine="720"/>
        <w:contextualSpacing/>
        <w:jc w:val="both"/>
        <w:rPr>
          <w:rFonts w:asciiTheme="majorHAnsi" w:eastAsia="Times New Roman" w:hAnsiTheme="majorHAnsi"/>
          <w:sz w:val="24"/>
          <w:szCs w:val="24"/>
          <w:lang w:val="en-US"/>
        </w:rPr>
      </w:pPr>
      <w:r w:rsidRPr="00C06900">
        <w:rPr>
          <w:rFonts w:asciiTheme="majorHAnsi" w:eastAsia="Times New Roman" w:hAnsiTheme="majorHAnsi"/>
          <w:sz w:val="24"/>
          <w:szCs w:val="24"/>
        </w:rPr>
        <w:t>Menurut psikolog Stefanie Pekasa M. Psi, Kecerdasan finansial anak dapat diberikan saat anak sudah mulai diberikan uang saku sekolah. Maksud dari pemberian uang saku bukan pada besar atau kecil nominalnya, tapi bagaimana mengajarkan anak untuk mulai mengelola uang sendiri. Menurut perencana keuangan Janus Financial, Dwita Ariani, pemberian uang saku merupakan cara mengajarkan anak untuk mengelola uang sedini mungkin. Dengan diberikan tanggung jawab mengelola uang sendiri akan membantu proses pendewasaan anak.</w:t>
      </w:r>
      <w:r w:rsidR="00013197">
        <w:rPr>
          <w:rFonts w:asciiTheme="majorHAnsi" w:eastAsia="Times New Roman" w:hAnsiTheme="majorHAnsi"/>
          <w:sz w:val="24"/>
          <w:szCs w:val="24"/>
          <w:lang w:val="en-US"/>
        </w:rPr>
        <w:t xml:space="preserve"> (Wahyuni,2017)</w:t>
      </w:r>
    </w:p>
    <w:p w14:paraId="2D63A15B" w14:textId="2DC3727A" w:rsidR="00FA02C8" w:rsidRDefault="00C06900" w:rsidP="008473A3">
      <w:pPr>
        <w:spacing w:after="0"/>
        <w:ind w:firstLine="720"/>
        <w:jc w:val="both"/>
        <w:rPr>
          <w:rFonts w:ascii="TimesNewRomanPSMT" w:hAnsi="TimesNewRomanPSMT"/>
          <w:sz w:val="24"/>
          <w:szCs w:val="24"/>
          <w:lang w:val="en-US"/>
        </w:rPr>
      </w:pPr>
      <w:r w:rsidRPr="00C06900">
        <w:rPr>
          <w:rFonts w:asciiTheme="majorHAnsi" w:hAnsiTheme="majorHAnsi"/>
          <w:sz w:val="24"/>
          <w:szCs w:val="24"/>
        </w:rPr>
        <w:t>Permasalahan yang muncul adalah kurangnya pengetahuan mengenai pengelolaan keuangan yang baik (rendahnya literasi keuangan) pada siswa sekolah dasar. Kurangnya kemampuan pengelolaan keuangan ini tentu akan berdampak pada aspek kehidupan yang lain yang akan menimbulkan masalah keuangan. Pendidikan literasi keuangan memiliki tujuan jangka panjang untuk membekali pengetahuan dan pembiasaan diri dalam mengelola keuangan selain itu juga mengenalkan anak pada usaha jasa layanan keuangan dengan membiasakan menabung</w:t>
      </w:r>
      <w:r w:rsidRPr="00C06900">
        <w:rPr>
          <w:rFonts w:asciiTheme="majorHAnsi" w:hAnsiTheme="majorHAnsi"/>
          <w:sz w:val="24"/>
          <w:szCs w:val="24"/>
          <w:lang w:val="en-US"/>
        </w:rPr>
        <w:t>.</w:t>
      </w:r>
      <w:r>
        <w:rPr>
          <w:rFonts w:ascii="TimesNewRomanPSMT" w:hAnsi="TimesNewRomanPSMT"/>
          <w:sz w:val="24"/>
          <w:szCs w:val="24"/>
          <w:lang w:val="en-US"/>
        </w:rPr>
        <w:t xml:space="preserve"> </w:t>
      </w:r>
    </w:p>
    <w:p w14:paraId="3E0B74A2" w14:textId="383CAEE1" w:rsidR="00FA02C8" w:rsidRPr="00893955" w:rsidRDefault="00FA02C8" w:rsidP="008473A3">
      <w:pPr>
        <w:spacing w:after="0"/>
        <w:ind w:firstLine="720"/>
        <w:jc w:val="both"/>
        <w:rPr>
          <w:rFonts w:asciiTheme="majorHAnsi" w:hAnsiTheme="majorHAnsi"/>
          <w:sz w:val="24"/>
          <w:szCs w:val="24"/>
          <w:lang w:val="en-US"/>
        </w:rPr>
      </w:pPr>
      <w:r w:rsidRPr="00893955">
        <w:rPr>
          <w:rFonts w:asciiTheme="majorHAnsi" w:hAnsiTheme="majorHAnsi"/>
          <w:sz w:val="24"/>
          <w:szCs w:val="24"/>
          <w:lang w:val="en-US"/>
        </w:rPr>
        <w:t>SD Cemarajaya 2 Karawang merupakan salah satu Sekolah Dasar yang terletak di ujung kota Karawang atau di  desa tepatnya di daerah pesisir pantai. Hasil wawancara dengan pimpin</w:t>
      </w:r>
      <w:r w:rsidR="00F479CD" w:rsidRPr="00893955">
        <w:rPr>
          <w:rFonts w:asciiTheme="majorHAnsi" w:hAnsiTheme="majorHAnsi"/>
          <w:sz w:val="24"/>
          <w:szCs w:val="24"/>
          <w:lang w:val="en-US"/>
        </w:rPr>
        <w:t>an</w:t>
      </w:r>
      <w:r w:rsidRPr="00893955">
        <w:rPr>
          <w:rFonts w:asciiTheme="majorHAnsi" w:hAnsiTheme="majorHAnsi"/>
          <w:sz w:val="24"/>
          <w:szCs w:val="24"/>
          <w:lang w:val="en-US"/>
        </w:rPr>
        <w:t xml:space="preserve"> di Desa Cemarajaya mengatakan memang keadaan </w:t>
      </w:r>
      <w:r w:rsidR="00026551" w:rsidRPr="00893955">
        <w:rPr>
          <w:rFonts w:asciiTheme="majorHAnsi" w:hAnsiTheme="majorHAnsi"/>
          <w:sz w:val="24"/>
          <w:szCs w:val="24"/>
          <w:lang w:val="en-US"/>
        </w:rPr>
        <w:t xml:space="preserve">sekolah maupun masyarakat di Cemarajaya ini jauh dari kecanggihan teknologi. Pembelajaran di sekolahpun biasa-biasa saja tanpa ada menggunakan kecanggihan media ataupun </w:t>
      </w:r>
      <w:r w:rsidR="00F479CD" w:rsidRPr="00893955">
        <w:rPr>
          <w:rFonts w:asciiTheme="majorHAnsi" w:hAnsiTheme="majorHAnsi"/>
          <w:sz w:val="24"/>
          <w:szCs w:val="24"/>
          <w:lang w:val="en-US"/>
        </w:rPr>
        <w:t>semacamnya</w:t>
      </w:r>
      <w:r w:rsidR="00026551" w:rsidRPr="00893955">
        <w:rPr>
          <w:rFonts w:asciiTheme="majorHAnsi" w:hAnsiTheme="majorHAnsi"/>
          <w:sz w:val="24"/>
          <w:szCs w:val="24"/>
          <w:lang w:val="en-US"/>
        </w:rPr>
        <w:t>. Kepala Desa dan Kepala Sekolah berharap dengan adanya kegiatan ABDIMAS ke Sekolah Dasar ini bisa membantu siswa-siswa sekolah dasar dalam pemahaman pembelajaran dan membawa pengaruh baik buat kemajuan siwa-siswi Sekolah Dasar di Desa Cemarajaya khususnya dalam pentingnya pemahaman siswa dalam literasi keuangan</w:t>
      </w:r>
    </w:p>
    <w:p w14:paraId="0B0DCC87" w14:textId="28709C4D" w:rsidR="00F479CD" w:rsidRPr="00A33FF7" w:rsidRDefault="00F479CD" w:rsidP="008473A3">
      <w:pPr>
        <w:spacing w:after="0"/>
        <w:ind w:firstLine="720"/>
        <w:jc w:val="both"/>
        <w:rPr>
          <w:rFonts w:asciiTheme="majorHAnsi" w:eastAsia="Times New Roman" w:hAnsiTheme="majorHAnsi"/>
          <w:sz w:val="24"/>
          <w:szCs w:val="24"/>
          <w:lang w:val="en-ID"/>
        </w:rPr>
      </w:pPr>
      <w:r w:rsidRPr="00A33FF7">
        <w:rPr>
          <w:rFonts w:asciiTheme="majorHAnsi" w:hAnsiTheme="majorHAnsi"/>
          <w:sz w:val="24"/>
          <w:szCs w:val="24"/>
          <w:lang w:val="en-US"/>
        </w:rPr>
        <w:t>Berkaitan dengan permasalahan diatas, salah satu solusi umtuk mengatasi kurangnya pemahman siswa mengenai literasi keuangan dan kurangnya penggunaan teknologi dalam pembelajaran maka</w:t>
      </w:r>
      <w:r w:rsidR="00A33FF7" w:rsidRPr="00A33FF7">
        <w:rPr>
          <w:rFonts w:asciiTheme="majorHAnsi" w:hAnsiTheme="majorHAnsi"/>
          <w:sz w:val="24"/>
          <w:szCs w:val="24"/>
          <w:lang w:val="en-US"/>
        </w:rPr>
        <w:t xml:space="preserve"> </w:t>
      </w:r>
      <w:r w:rsidRPr="00A33FF7">
        <w:rPr>
          <w:rFonts w:asciiTheme="majorHAnsi" w:hAnsiTheme="majorHAnsi"/>
          <w:sz w:val="24"/>
          <w:szCs w:val="24"/>
          <w:lang w:val="en-US"/>
        </w:rPr>
        <w:t xml:space="preserve">dengan pemberian </w:t>
      </w:r>
      <w:r w:rsidR="00A33FF7" w:rsidRPr="00A33FF7">
        <w:rPr>
          <w:rFonts w:asciiTheme="majorHAnsi" w:hAnsiTheme="majorHAnsi"/>
          <w:sz w:val="24"/>
          <w:szCs w:val="24"/>
          <w:lang w:val="en-US"/>
        </w:rPr>
        <w:t xml:space="preserve">media yang dapat memfasilitasi. </w:t>
      </w:r>
      <w:r w:rsidR="00A33FF7" w:rsidRPr="00A33FF7">
        <w:rPr>
          <w:rFonts w:asciiTheme="majorHAnsi" w:eastAsia="Times New Roman" w:hAnsiTheme="majorHAnsi"/>
          <w:sz w:val="24"/>
          <w:szCs w:val="24"/>
          <w:lang w:val="en-ID"/>
        </w:rPr>
        <w:t>Media ini berfungsi untuk menarik minat peserta didik sekaligus untuk menunjukan fenomena-fenomena sains secara konkret pada peserta didik di SD.</w:t>
      </w:r>
      <w:r w:rsidR="00A33FF7">
        <w:rPr>
          <w:rFonts w:asciiTheme="majorHAnsi" w:eastAsia="Times New Roman" w:hAnsiTheme="majorHAnsi"/>
          <w:sz w:val="24"/>
          <w:szCs w:val="24"/>
          <w:lang w:val="en-ID"/>
        </w:rPr>
        <w:t xml:space="preserve">(Pratidhina et al., 2019). Salah satu media yang dapat digunakan yaitu media animasi berupa video </w:t>
      </w:r>
      <w:r w:rsidR="00A33FF7">
        <w:rPr>
          <w:rFonts w:asciiTheme="majorHAnsi" w:hAnsiTheme="majorHAnsi"/>
          <w:sz w:val="24"/>
          <w:szCs w:val="24"/>
          <w:lang w:val="en-US"/>
        </w:rPr>
        <w:t xml:space="preserve"> </w:t>
      </w:r>
      <w:r w:rsidRPr="00893955">
        <w:rPr>
          <w:rFonts w:asciiTheme="majorHAnsi" w:hAnsiTheme="majorHAnsi"/>
          <w:sz w:val="24"/>
          <w:szCs w:val="24"/>
          <w:lang w:val="en-US"/>
        </w:rPr>
        <w:t xml:space="preserve">animasi yang menarik </w:t>
      </w:r>
      <w:r w:rsidR="003D4861" w:rsidRPr="00893955">
        <w:rPr>
          <w:rFonts w:asciiTheme="majorHAnsi" w:hAnsiTheme="majorHAnsi"/>
          <w:sz w:val="24"/>
          <w:szCs w:val="24"/>
          <w:lang w:val="en-US"/>
        </w:rPr>
        <w:t>dan t</w:t>
      </w:r>
      <w:r w:rsidRPr="00893955">
        <w:rPr>
          <w:rFonts w:asciiTheme="majorHAnsi" w:hAnsiTheme="majorHAnsi"/>
          <w:sz w:val="24"/>
          <w:szCs w:val="24"/>
          <w:lang w:val="en-US"/>
        </w:rPr>
        <w:t xml:space="preserve">entunya </w:t>
      </w:r>
      <w:r w:rsidR="003D4861" w:rsidRPr="00893955">
        <w:rPr>
          <w:rFonts w:asciiTheme="majorHAnsi" w:hAnsiTheme="majorHAnsi"/>
          <w:sz w:val="24"/>
          <w:szCs w:val="24"/>
          <w:lang w:val="en-US"/>
        </w:rPr>
        <w:t>a</w:t>
      </w:r>
      <w:r w:rsidRPr="00893955">
        <w:rPr>
          <w:rFonts w:asciiTheme="majorHAnsi" w:hAnsiTheme="majorHAnsi"/>
          <w:sz w:val="24"/>
          <w:szCs w:val="24"/>
          <w:lang w:val="en-US"/>
        </w:rPr>
        <w:t>kan mencuri</w:t>
      </w:r>
      <w:r w:rsidR="003D4861" w:rsidRPr="00893955">
        <w:rPr>
          <w:rFonts w:asciiTheme="majorHAnsi" w:hAnsiTheme="majorHAnsi"/>
          <w:sz w:val="24"/>
          <w:szCs w:val="24"/>
          <w:lang w:val="en-US"/>
        </w:rPr>
        <w:t xml:space="preserve"> perhatian siswa sehingga siswa nyaman dan tertarik untuk menonton, dengan menonton dan menyimak pastinya akan cepat dipahami mengenai apa yang disampaikan. </w:t>
      </w:r>
    </w:p>
    <w:p w14:paraId="42309244" w14:textId="4678D48E" w:rsidR="003D4861" w:rsidRPr="00913E1A" w:rsidRDefault="00893955" w:rsidP="008473A3">
      <w:pPr>
        <w:spacing w:before="100" w:beforeAutospacing="1" w:after="0"/>
        <w:ind w:firstLine="720"/>
        <w:jc w:val="both"/>
        <w:rPr>
          <w:rFonts w:asciiTheme="majorHAnsi" w:eastAsia="Times New Roman" w:hAnsiTheme="majorHAnsi"/>
          <w:sz w:val="24"/>
          <w:szCs w:val="24"/>
          <w:lang w:val="en-ID"/>
        </w:rPr>
      </w:pPr>
      <w:r w:rsidRPr="00893955">
        <w:rPr>
          <w:rFonts w:asciiTheme="majorHAnsi" w:eastAsia="Times New Roman" w:hAnsiTheme="majorHAnsi"/>
          <w:sz w:val="24"/>
          <w:szCs w:val="24"/>
          <w:lang w:val="en-ID"/>
        </w:rPr>
        <w:t xml:space="preserve">Penggunaan video animasi dapat meningkatkan hasil belajar peserta didik (Wardoyo Tunggul CIpto, 2015). Selain itu video animasi sangat berpengaruh dalam suatu </w:t>
      </w:r>
      <w:r w:rsidRPr="00893955">
        <w:rPr>
          <w:rFonts w:asciiTheme="majorHAnsi" w:eastAsia="Times New Roman" w:hAnsiTheme="majorHAnsi"/>
          <w:sz w:val="24"/>
          <w:szCs w:val="24"/>
          <w:lang w:val="en-ID"/>
        </w:rPr>
        <w:lastRenderedPageBreak/>
        <w:t>pembelajaran karena terbukti menarik perhatian, meningkatkan retensi, dan memungkinkan visualisasi dari konsep imajinasi, objek, dan hubungan- hubungannya (Puspita, 2017).</w:t>
      </w:r>
      <w:r w:rsidR="00913E1A">
        <w:rPr>
          <w:rFonts w:asciiTheme="majorHAnsi" w:eastAsia="Times New Roman" w:hAnsiTheme="majorHAnsi"/>
          <w:sz w:val="24"/>
          <w:szCs w:val="24"/>
          <w:lang w:val="en-ID"/>
        </w:rPr>
        <w:t xml:space="preserve"> </w:t>
      </w:r>
      <w:r w:rsidR="00913E1A" w:rsidRPr="00913E1A">
        <w:rPr>
          <w:rFonts w:asciiTheme="majorHAnsi" w:hAnsiTheme="majorHAnsi"/>
          <w:sz w:val="24"/>
          <w:szCs w:val="24"/>
        </w:rPr>
        <w:t>Media animasi dalam pembelajaramn merupakan hasil teknologi modern yang membuka kemungkinan-kemungkinan yang besar terjadi perubahan cara belajar bagi siswa. Media animasi dalam pembelajaran merupakan media ausio visual yang menggunakan gambar kartun yang bergerak  baik itu 2 dimensi ataupun 3 dimensi</w:t>
      </w:r>
      <w:r w:rsidR="00913E1A">
        <w:rPr>
          <w:rFonts w:asciiTheme="majorHAnsi" w:hAnsiTheme="majorHAnsi"/>
          <w:sz w:val="24"/>
          <w:szCs w:val="24"/>
          <w:lang w:val="en-US"/>
        </w:rPr>
        <w:t>.(Muzaki, 2016).</w:t>
      </w:r>
      <w:r w:rsidR="00913E1A" w:rsidRPr="00913E1A">
        <w:rPr>
          <w:rFonts w:asciiTheme="majorHAnsi" w:hAnsiTheme="majorHAnsi"/>
          <w:sz w:val="24"/>
          <w:szCs w:val="24"/>
        </w:rPr>
        <w:t xml:space="preserve"> </w:t>
      </w:r>
      <w:r w:rsidRPr="00893955">
        <w:rPr>
          <w:rFonts w:asciiTheme="majorHAnsi" w:eastAsia="Times New Roman" w:hAnsiTheme="majorHAnsi"/>
          <w:sz w:val="24"/>
          <w:szCs w:val="24"/>
          <w:lang w:val="en-ID"/>
        </w:rPr>
        <w:t>Dapat disimpulkan video animasi merupakan media yang menggabungkan media audio dan media visual untuk menarik perhatian peserta didik, mampu menyajikan objek secara detail dan dapat membantu memahami pelajaran yang sifatnya sulit</w:t>
      </w:r>
      <w:r w:rsidR="00913E1A" w:rsidRPr="00913E1A">
        <w:rPr>
          <w:rFonts w:asciiTheme="majorHAnsi" w:eastAsia="Times New Roman" w:hAnsiTheme="majorHAnsi"/>
          <w:sz w:val="24"/>
          <w:szCs w:val="24"/>
          <w:lang w:val="en-ID"/>
        </w:rPr>
        <w:t xml:space="preserve">. </w:t>
      </w:r>
    </w:p>
    <w:p w14:paraId="257DEA3E" w14:textId="77777777" w:rsidR="008473A3" w:rsidRDefault="008473A3" w:rsidP="0098312C">
      <w:pPr>
        <w:spacing w:after="0"/>
        <w:rPr>
          <w:rFonts w:asciiTheme="majorHAnsi" w:hAnsiTheme="majorHAnsi"/>
          <w:b/>
          <w:sz w:val="24"/>
          <w:szCs w:val="24"/>
        </w:rPr>
      </w:pPr>
    </w:p>
    <w:p w14:paraId="443659D7" w14:textId="5C3CD9D7" w:rsidR="0098312C" w:rsidRPr="006E0FAD" w:rsidRDefault="0098312C" w:rsidP="0098312C">
      <w:pPr>
        <w:spacing w:after="0"/>
        <w:rPr>
          <w:rFonts w:asciiTheme="majorHAnsi" w:hAnsiTheme="majorHAnsi"/>
          <w:b/>
          <w:sz w:val="24"/>
          <w:szCs w:val="24"/>
        </w:rPr>
      </w:pPr>
      <w:r w:rsidRPr="006E0FAD">
        <w:rPr>
          <w:rFonts w:asciiTheme="majorHAnsi" w:hAnsiTheme="majorHAnsi"/>
          <w:b/>
          <w:sz w:val="24"/>
          <w:szCs w:val="24"/>
        </w:rPr>
        <w:t>METODE PELAKSANAAN</w:t>
      </w:r>
    </w:p>
    <w:p w14:paraId="04586373" w14:textId="53187BAE" w:rsidR="00610C71" w:rsidRDefault="00797CD1" w:rsidP="008473A3">
      <w:pPr>
        <w:spacing w:after="0"/>
        <w:ind w:firstLine="567"/>
        <w:jc w:val="both"/>
        <w:rPr>
          <w:rFonts w:asciiTheme="majorHAnsi" w:hAnsiTheme="majorHAnsi"/>
          <w:sz w:val="24"/>
          <w:lang w:val="en-US"/>
        </w:rPr>
      </w:pPr>
      <w:r>
        <w:rPr>
          <w:rFonts w:asciiTheme="majorHAnsi" w:hAnsiTheme="majorHAnsi"/>
          <w:sz w:val="24"/>
          <w:lang w:val="en-US"/>
        </w:rPr>
        <w:t xml:space="preserve">Teknik yang digunakan dalam kegiatn ini </w:t>
      </w:r>
      <w:r w:rsidR="00073A21">
        <w:rPr>
          <w:rFonts w:asciiTheme="majorHAnsi" w:hAnsiTheme="majorHAnsi"/>
          <w:sz w:val="24"/>
          <w:lang w:val="en-US"/>
        </w:rPr>
        <w:t xml:space="preserve">adalah </w:t>
      </w:r>
      <w:r w:rsidR="00073A21" w:rsidRPr="00073A21">
        <w:rPr>
          <w:rFonts w:asciiTheme="majorHAnsi" w:hAnsiTheme="majorHAnsi"/>
          <w:i/>
          <w:iCs/>
          <w:sz w:val="24"/>
          <w:lang w:val="en-US"/>
        </w:rPr>
        <w:t>service lea</w:t>
      </w:r>
      <w:r w:rsidR="00073A21">
        <w:rPr>
          <w:rFonts w:asciiTheme="majorHAnsi" w:hAnsiTheme="majorHAnsi"/>
          <w:i/>
          <w:iCs/>
          <w:sz w:val="24"/>
          <w:lang w:val="en-US"/>
        </w:rPr>
        <w:t>rn</w:t>
      </w:r>
      <w:r w:rsidR="00610C71">
        <w:rPr>
          <w:rFonts w:asciiTheme="majorHAnsi" w:hAnsiTheme="majorHAnsi"/>
          <w:i/>
          <w:iCs/>
          <w:sz w:val="24"/>
          <w:lang w:val="en-US"/>
        </w:rPr>
        <w:t>ing</w:t>
      </w:r>
      <w:r w:rsidR="00073A21">
        <w:rPr>
          <w:rFonts w:asciiTheme="majorHAnsi" w:hAnsiTheme="majorHAnsi"/>
          <w:sz w:val="24"/>
          <w:lang w:val="en-US"/>
        </w:rPr>
        <w:t xml:space="preserve"> dengan melaksanakan pengabdian melalui pengajaran dan memanfaatkan media animasi berupa cerita/drama mengenai literasi keuangan dalam kegiatan pembelajarannya</w:t>
      </w:r>
      <w:r w:rsidR="00610C71">
        <w:rPr>
          <w:rFonts w:asciiTheme="majorHAnsi" w:hAnsiTheme="majorHAnsi"/>
          <w:sz w:val="24"/>
          <w:lang w:val="en-US"/>
        </w:rPr>
        <w:t xml:space="preserve">, untuk meningkatkan pemahaman siswa mengenai literasi keuangan. Kegiatan ini dilaksanakan pada tanggal 17 September 2022 dan bertempat di SD Cemarajaya 2 Cibuaya Karawang, dengan tema “Pemanfaatan Media Animasi Dalam Literasi Keuangan Tingkat Sekolah Dasar”. Kegiatan ini dihadiri siswa sebanyak </w:t>
      </w:r>
      <w:r w:rsidR="005D3667">
        <w:rPr>
          <w:rFonts w:asciiTheme="majorHAnsi" w:hAnsiTheme="majorHAnsi"/>
          <w:sz w:val="24"/>
          <w:lang w:val="en-US"/>
        </w:rPr>
        <w:t>35</w:t>
      </w:r>
      <w:r w:rsidR="00610C71">
        <w:rPr>
          <w:rFonts w:asciiTheme="majorHAnsi" w:hAnsiTheme="majorHAnsi"/>
          <w:sz w:val="24"/>
          <w:lang w:val="en-US"/>
        </w:rPr>
        <w:t xml:space="preserve"> orang dan juga di hadiri guru kelas beserta Kepala Sekolah SD Cemarajaya 2.</w:t>
      </w:r>
    </w:p>
    <w:p w14:paraId="7314BDE1" w14:textId="3EA74ADD" w:rsidR="00AA0FC6" w:rsidRDefault="00AA0FC6" w:rsidP="008473A3">
      <w:pPr>
        <w:spacing w:after="0"/>
        <w:ind w:firstLine="567"/>
        <w:jc w:val="both"/>
        <w:rPr>
          <w:rFonts w:asciiTheme="majorHAnsi" w:hAnsiTheme="majorHAnsi"/>
          <w:sz w:val="24"/>
          <w:lang w:val="en-US"/>
        </w:rPr>
      </w:pPr>
      <w:r>
        <w:rPr>
          <w:rFonts w:asciiTheme="majorHAnsi" w:hAnsiTheme="majorHAnsi"/>
          <w:sz w:val="24"/>
          <w:lang w:val="en-US"/>
        </w:rPr>
        <w:t>Dalam kegiatan ini juga melibatkan beberapa mahasiswa, yang mana ikut berperan ikut membantu dan membimbing siswa selama kegiatan berlangsung di dalam kelas. Adapun tahapan dalam kegiatan pengabdian ini :</w:t>
      </w:r>
    </w:p>
    <w:p w14:paraId="32EFE61D" w14:textId="4FE8BFE6" w:rsidR="00AA0FC6" w:rsidRDefault="009E2158" w:rsidP="008473A3">
      <w:pPr>
        <w:pStyle w:val="ListParagraph"/>
        <w:numPr>
          <w:ilvl w:val="0"/>
          <w:numId w:val="11"/>
        </w:numPr>
        <w:spacing w:after="0"/>
        <w:ind w:left="567"/>
        <w:jc w:val="both"/>
        <w:rPr>
          <w:rFonts w:asciiTheme="majorHAnsi" w:hAnsiTheme="majorHAnsi"/>
          <w:sz w:val="24"/>
          <w:lang w:val="en-US"/>
        </w:rPr>
      </w:pPr>
      <w:r>
        <w:rPr>
          <w:rFonts w:asciiTheme="majorHAnsi" w:hAnsiTheme="majorHAnsi"/>
          <w:sz w:val="24"/>
          <w:lang w:val="en-US"/>
        </w:rPr>
        <w:t>Koordinasi dengan guru kelas dan Kepala Sekolah untuk menentukan kelas yang dapat digunakan selama kegiatan</w:t>
      </w:r>
    </w:p>
    <w:p w14:paraId="2F16C58E" w14:textId="2211DAAF" w:rsidR="009E2158" w:rsidRDefault="009E2158" w:rsidP="008473A3">
      <w:pPr>
        <w:pStyle w:val="ListParagraph"/>
        <w:numPr>
          <w:ilvl w:val="0"/>
          <w:numId w:val="11"/>
        </w:numPr>
        <w:spacing w:after="0"/>
        <w:ind w:left="567"/>
        <w:jc w:val="both"/>
        <w:rPr>
          <w:rFonts w:asciiTheme="majorHAnsi" w:hAnsiTheme="majorHAnsi"/>
          <w:sz w:val="24"/>
          <w:lang w:val="en-US"/>
        </w:rPr>
      </w:pPr>
      <w:r>
        <w:rPr>
          <w:rFonts w:asciiTheme="majorHAnsi" w:hAnsiTheme="majorHAnsi"/>
          <w:sz w:val="24"/>
          <w:lang w:val="en-US"/>
        </w:rPr>
        <w:t>Pemberian dasar materi dengan mengajak siswa diskusi terlebih dahulu, untuk mengetahui sejauh mana siswa paham dan tahu mengenai literasi keuangan</w:t>
      </w:r>
    </w:p>
    <w:p w14:paraId="21FF3B3A" w14:textId="583144AE" w:rsidR="009E2158" w:rsidRDefault="009E2158" w:rsidP="008473A3">
      <w:pPr>
        <w:pStyle w:val="ListParagraph"/>
        <w:numPr>
          <w:ilvl w:val="0"/>
          <w:numId w:val="11"/>
        </w:numPr>
        <w:spacing w:after="0"/>
        <w:ind w:left="567"/>
        <w:jc w:val="both"/>
        <w:rPr>
          <w:rFonts w:asciiTheme="majorHAnsi" w:hAnsiTheme="majorHAnsi"/>
          <w:sz w:val="24"/>
          <w:lang w:val="en-US"/>
        </w:rPr>
      </w:pPr>
      <w:r>
        <w:rPr>
          <w:rFonts w:asciiTheme="majorHAnsi" w:hAnsiTheme="majorHAnsi"/>
          <w:sz w:val="24"/>
          <w:lang w:val="en-US"/>
        </w:rPr>
        <w:t>Pemaparan materi secara teori dan tanya jawab</w:t>
      </w:r>
    </w:p>
    <w:p w14:paraId="7524B654" w14:textId="1DD0E1CA" w:rsidR="009E2158" w:rsidRDefault="009E2158" w:rsidP="008473A3">
      <w:pPr>
        <w:pStyle w:val="ListParagraph"/>
        <w:numPr>
          <w:ilvl w:val="0"/>
          <w:numId w:val="11"/>
        </w:numPr>
        <w:spacing w:after="0"/>
        <w:ind w:left="567"/>
        <w:jc w:val="both"/>
        <w:rPr>
          <w:rFonts w:asciiTheme="majorHAnsi" w:hAnsiTheme="majorHAnsi"/>
          <w:sz w:val="24"/>
          <w:lang w:val="en-US"/>
        </w:rPr>
      </w:pPr>
      <w:r>
        <w:rPr>
          <w:rFonts w:asciiTheme="majorHAnsi" w:hAnsiTheme="majorHAnsi"/>
          <w:sz w:val="24"/>
          <w:lang w:val="en-US"/>
        </w:rPr>
        <w:t>Pemberian materi berupa tontonan animasi yang dikemas dalam suatu cerita/drama kartun 3 dimensi (plotagon)</w:t>
      </w:r>
    </w:p>
    <w:p w14:paraId="7172CB96" w14:textId="3E2D5BC9" w:rsidR="00412087" w:rsidRPr="00AA0FC6" w:rsidRDefault="00412087" w:rsidP="008473A3">
      <w:pPr>
        <w:pStyle w:val="ListParagraph"/>
        <w:numPr>
          <w:ilvl w:val="0"/>
          <w:numId w:val="11"/>
        </w:numPr>
        <w:spacing w:after="0"/>
        <w:ind w:left="567"/>
        <w:jc w:val="both"/>
        <w:rPr>
          <w:rFonts w:asciiTheme="majorHAnsi" w:hAnsiTheme="majorHAnsi"/>
          <w:sz w:val="24"/>
          <w:lang w:val="en-US"/>
        </w:rPr>
      </w:pPr>
      <w:r>
        <w:rPr>
          <w:rFonts w:asciiTheme="majorHAnsi" w:hAnsiTheme="majorHAnsi"/>
          <w:sz w:val="24"/>
          <w:lang w:val="en-US"/>
        </w:rPr>
        <w:t>refleksi dengan siswa, dengan tujuan apakah tontonan yang diberikan dapat tersampaikan dengan baik atau tidaknya.</w:t>
      </w:r>
    </w:p>
    <w:p w14:paraId="47381679" w14:textId="77777777" w:rsidR="000D1BE0" w:rsidRPr="008F2E79" w:rsidRDefault="000D1BE0" w:rsidP="008473A3">
      <w:pPr>
        <w:spacing w:after="0"/>
        <w:ind w:firstLine="567"/>
        <w:jc w:val="both"/>
        <w:rPr>
          <w:rFonts w:asciiTheme="majorHAnsi" w:hAnsiTheme="majorHAnsi"/>
          <w:sz w:val="24"/>
          <w:lang w:val="en-US"/>
        </w:rPr>
      </w:pPr>
    </w:p>
    <w:p w14:paraId="418B172C" w14:textId="77777777" w:rsidR="0098312C" w:rsidRPr="006E0FAD" w:rsidRDefault="0098312C" w:rsidP="008473A3">
      <w:pPr>
        <w:spacing w:after="0"/>
        <w:rPr>
          <w:rFonts w:asciiTheme="majorHAnsi" w:hAnsiTheme="majorHAnsi"/>
          <w:b/>
          <w:sz w:val="24"/>
          <w:szCs w:val="24"/>
        </w:rPr>
      </w:pPr>
      <w:r w:rsidRPr="006E0FAD">
        <w:rPr>
          <w:rFonts w:asciiTheme="majorHAnsi" w:hAnsiTheme="majorHAnsi"/>
          <w:b/>
          <w:sz w:val="24"/>
          <w:szCs w:val="24"/>
        </w:rPr>
        <w:t>HASIL DAN PEMBAHASAN</w:t>
      </w:r>
    </w:p>
    <w:p w14:paraId="4FB1B783" w14:textId="649FDE48" w:rsidR="003B0FFF" w:rsidRDefault="008F2E79" w:rsidP="008473A3">
      <w:pPr>
        <w:pStyle w:val="NormalWeb"/>
        <w:shd w:val="clear" w:color="auto" w:fill="FFFFFF"/>
        <w:spacing w:before="0" w:beforeAutospacing="0" w:after="0" w:afterAutospacing="0" w:line="276" w:lineRule="auto"/>
        <w:ind w:firstLine="720"/>
        <w:jc w:val="both"/>
        <w:rPr>
          <w:rFonts w:asciiTheme="majorHAnsi" w:hAnsiTheme="majorHAnsi"/>
          <w:lang w:val="en-ID"/>
        </w:rPr>
      </w:pPr>
      <w:r w:rsidRPr="003B0FFF">
        <w:rPr>
          <w:rFonts w:asciiTheme="majorHAnsi" w:hAnsiTheme="majorHAnsi"/>
        </w:rPr>
        <w:t>B</w:t>
      </w:r>
      <w:r w:rsidR="00BE64EE" w:rsidRPr="003B0FFF">
        <w:rPr>
          <w:rFonts w:asciiTheme="majorHAnsi" w:hAnsiTheme="majorHAnsi"/>
        </w:rPr>
        <w:t xml:space="preserve">erkaitan dengan hasil yang diperoleh berdasarkan permasalahan yang dialami mitra Sekolah Dasar yaitu dengan belum adanya kegiatan edukasi literasi keuangan dengan menggunakan media pembelajaran yaitu media animasi. Maka </w:t>
      </w:r>
      <w:r w:rsidR="003B0FFF" w:rsidRPr="003B0FFF">
        <w:rPr>
          <w:rFonts w:asciiTheme="majorHAnsi" w:hAnsiTheme="majorHAnsi"/>
        </w:rPr>
        <w:t xml:space="preserve">dalam kegiatannya </w:t>
      </w:r>
      <w:r w:rsidR="003B0FFF" w:rsidRPr="003B0FFF">
        <w:rPr>
          <w:rFonts w:asciiTheme="majorHAnsi" w:hAnsiTheme="majorHAnsi"/>
          <w:lang w:val="en-ID"/>
        </w:rPr>
        <w:t xml:space="preserve">yaitu dengan menyiapkan video pembelajaran edukasi literasi finansial dengan animasi video. Pemberian pembelajatan dengan animasi video ini dibuat agar mempermudah proses penyampaian materi mengenai edukasi literasi finansial . Dengan media yang menarik diharapkan siswa lebih mudah memahami maksud yang terkandung dalam video animasi tersebut. </w:t>
      </w:r>
      <w:r w:rsidR="003B0FFF">
        <w:rPr>
          <w:rFonts w:asciiTheme="majorHAnsi" w:hAnsiTheme="majorHAnsi"/>
          <w:lang w:val="en-ID"/>
        </w:rPr>
        <w:t>Hasil kemajuan yang diperoleh mitra selama kegiatan dan setelah kegiatan, siswa-siswi SD Cemarajaya</w:t>
      </w:r>
      <w:r w:rsidR="00A17E90">
        <w:rPr>
          <w:rFonts w:asciiTheme="majorHAnsi" w:hAnsiTheme="majorHAnsi"/>
          <w:lang w:val="en-ID"/>
        </w:rPr>
        <w:t xml:space="preserve"> 2</w:t>
      </w:r>
      <w:r w:rsidR="003B0FFF">
        <w:rPr>
          <w:rFonts w:asciiTheme="majorHAnsi" w:hAnsiTheme="majorHAnsi"/>
          <w:lang w:val="en-ID"/>
        </w:rPr>
        <w:t xml:space="preserve"> tersebut merasa puas dan memberikan respon </w:t>
      </w:r>
      <w:r w:rsidR="003B0FFF">
        <w:rPr>
          <w:rFonts w:asciiTheme="majorHAnsi" w:hAnsiTheme="majorHAnsi"/>
          <w:lang w:val="en-ID"/>
        </w:rPr>
        <w:lastRenderedPageBreak/>
        <w:t>yang baik</w:t>
      </w:r>
      <w:r w:rsidR="00D75E3A">
        <w:rPr>
          <w:rFonts w:asciiTheme="majorHAnsi" w:hAnsiTheme="majorHAnsi"/>
          <w:lang w:val="en-ID"/>
        </w:rPr>
        <w:t xml:space="preserve"> selama kegiatan. Mereka sangat tertarik dengan adanya animasi yang berupa cerita/drama yang mana isinya mengenai pembelajaran. Sehingga mereka senang dan tidak merasa bosan yang akhirnya Ketika dilakukan tanya jawab mereka bisa paham bagaimana pengelolaan keuangan itu khususnya bagi seusia mereka yang sudah memiliki uang saku/uang jajan dari orang tuanya.</w:t>
      </w:r>
    </w:p>
    <w:p w14:paraId="49AFCC6F" w14:textId="531CA158" w:rsidR="00406FDE" w:rsidRDefault="000D1BE0" w:rsidP="008473A3">
      <w:pPr>
        <w:spacing w:after="0"/>
        <w:jc w:val="both"/>
        <w:rPr>
          <w:rFonts w:asciiTheme="majorHAnsi" w:hAnsiTheme="majorHAnsi"/>
          <w:sz w:val="24"/>
          <w:szCs w:val="24"/>
          <w:lang w:val="en-US"/>
        </w:rPr>
      </w:pPr>
      <w:r>
        <w:rPr>
          <w:rFonts w:asciiTheme="majorHAnsi" w:hAnsiTheme="majorHAnsi"/>
          <w:noProof/>
          <w:sz w:val="24"/>
          <w:szCs w:val="24"/>
          <w:lang w:val="en-US"/>
        </w:rPr>
        <w:drawing>
          <wp:anchor distT="0" distB="0" distL="114300" distR="114300" simplePos="0" relativeHeight="251661312" behindDoc="0" locked="0" layoutInCell="1" allowOverlap="1" wp14:anchorId="45647C5E" wp14:editId="75AD86E8">
            <wp:simplePos x="0" y="0"/>
            <wp:positionH relativeFrom="margin">
              <wp:align>center</wp:align>
            </wp:positionH>
            <wp:positionV relativeFrom="paragraph">
              <wp:posOffset>129540</wp:posOffset>
            </wp:positionV>
            <wp:extent cx="2571750" cy="1406381"/>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1750" cy="1406381"/>
                    </a:xfrm>
                    <a:prstGeom prst="rect">
                      <a:avLst/>
                    </a:prstGeom>
                  </pic:spPr>
                </pic:pic>
              </a:graphicData>
            </a:graphic>
            <wp14:sizeRelH relativeFrom="page">
              <wp14:pctWidth>0</wp14:pctWidth>
            </wp14:sizeRelH>
            <wp14:sizeRelV relativeFrom="page">
              <wp14:pctHeight>0</wp14:pctHeight>
            </wp14:sizeRelV>
          </wp:anchor>
        </w:drawing>
      </w:r>
    </w:p>
    <w:p w14:paraId="2F7DC1CA" w14:textId="0A41786F" w:rsidR="00406FDE" w:rsidRDefault="00406FDE" w:rsidP="008473A3">
      <w:pPr>
        <w:spacing w:after="0"/>
        <w:ind w:firstLine="720"/>
        <w:jc w:val="both"/>
        <w:rPr>
          <w:rFonts w:asciiTheme="majorHAnsi" w:hAnsiTheme="majorHAnsi"/>
          <w:sz w:val="24"/>
          <w:szCs w:val="24"/>
          <w:lang w:val="en-US"/>
        </w:rPr>
      </w:pPr>
    </w:p>
    <w:p w14:paraId="21E2CEB2" w14:textId="13548ABE" w:rsidR="00406FDE" w:rsidRDefault="00406FDE" w:rsidP="008473A3">
      <w:pPr>
        <w:spacing w:after="0"/>
        <w:ind w:firstLine="720"/>
        <w:jc w:val="both"/>
        <w:rPr>
          <w:rFonts w:asciiTheme="majorHAnsi" w:hAnsiTheme="majorHAnsi"/>
          <w:sz w:val="24"/>
          <w:szCs w:val="24"/>
          <w:lang w:val="en-US"/>
        </w:rPr>
      </w:pPr>
    </w:p>
    <w:p w14:paraId="2FE63A3B" w14:textId="5284A93A" w:rsidR="00406FDE" w:rsidRDefault="00406FDE" w:rsidP="008473A3">
      <w:pPr>
        <w:spacing w:after="0"/>
        <w:ind w:firstLine="720"/>
        <w:jc w:val="both"/>
        <w:rPr>
          <w:rFonts w:asciiTheme="majorHAnsi" w:hAnsiTheme="majorHAnsi"/>
          <w:sz w:val="24"/>
          <w:szCs w:val="24"/>
          <w:lang w:val="en-US"/>
        </w:rPr>
      </w:pPr>
    </w:p>
    <w:p w14:paraId="0292601A" w14:textId="447D68D0" w:rsidR="00406FDE" w:rsidRDefault="00406FDE" w:rsidP="008473A3">
      <w:pPr>
        <w:spacing w:after="0"/>
        <w:ind w:firstLine="720"/>
        <w:jc w:val="both"/>
        <w:rPr>
          <w:rFonts w:asciiTheme="majorHAnsi" w:hAnsiTheme="majorHAnsi"/>
          <w:sz w:val="24"/>
          <w:szCs w:val="24"/>
          <w:lang w:val="en-US"/>
        </w:rPr>
      </w:pPr>
    </w:p>
    <w:p w14:paraId="1A2AC337" w14:textId="758FE2AE" w:rsidR="00406FDE" w:rsidRDefault="00406FDE" w:rsidP="008473A3">
      <w:pPr>
        <w:spacing w:after="0"/>
        <w:ind w:firstLine="720"/>
        <w:jc w:val="both"/>
        <w:rPr>
          <w:rFonts w:asciiTheme="majorHAnsi" w:hAnsiTheme="majorHAnsi"/>
          <w:sz w:val="24"/>
          <w:szCs w:val="24"/>
          <w:lang w:val="en-US"/>
        </w:rPr>
      </w:pPr>
    </w:p>
    <w:p w14:paraId="2BF814EA" w14:textId="11294233" w:rsidR="00406FDE" w:rsidRDefault="00406FDE" w:rsidP="008473A3">
      <w:pPr>
        <w:spacing w:after="0"/>
        <w:ind w:firstLine="720"/>
        <w:jc w:val="both"/>
        <w:rPr>
          <w:rFonts w:asciiTheme="majorHAnsi" w:hAnsiTheme="majorHAnsi"/>
          <w:sz w:val="24"/>
          <w:szCs w:val="24"/>
          <w:lang w:val="en-US"/>
        </w:rPr>
      </w:pPr>
    </w:p>
    <w:p w14:paraId="3D6DF408" w14:textId="49F93F81" w:rsidR="00406FDE" w:rsidRDefault="00406FDE" w:rsidP="008473A3">
      <w:pPr>
        <w:spacing w:after="0"/>
        <w:ind w:firstLine="720"/>
        <w:contextualSpacing/>
        <w:jc w:val="both"/>
        <w:rPr>
          <w:rFonts w:asciiTheme="majorHAnsi" w:hAnsiTheme="majorHAnsi"/>
          <w:sz w:val="24"/>
          <w:szCs w:val="24"/>
          <w:lang w:val="en-US"/>
        </w:rPr>
      </w:pPr>
    </w:p>
    <w:p w14:paraId="7A060F9A" w14:textId="56344F04" w:rsidR="00406FDE" w:rsidRDefault="00406FDE" w:rsidP="008473A3">
      <w:pPr>
        <w:spacing w:after="0"/>
        <w:ind w:firstLine="720"/>
        <w:contextualSpacing/>
        <w:jc w:val="center"/>
        <w:rPr>
          <w:rFonts w:asciiTheme="majorHAnsi" w:hAnsiTheme="majorHAnsi"/>
          <w:sz w:val="24"/>
          <w:szCs w:val="24"/>
          <w:lang w:val="en-US"/>
        </w:rPr>
      </w:pPr>
      <w:r>
        <w:rPr>
          <w:rFonts w:asciiTheme="majorHAnsi" w:hAnsiTheme="majorHAnsi"/>
          <w:sz w:val="24"/>
          <w:szCs w:val="24"/>
          <w:lang w:val="en-US"/>
        </w:rPr>
        <w:t xml:space="preserve">Gambar </w:t>
      </w:r>
      <w:r w:rsidR="007C5081">
        <w:rPr>
          <w:rFonts w:asciiTheme="majorHAnsi" w:hAnsiTheme="majorHAnsi"/>
          <w:sz w:val="24"/>
          <w:szCs w:val="24"/>
          <w:lang w:val="en-US"/>
        </w:rPr>
        <w:t>1</w:t>
      </w:r>
      <w:r>
        <w:rPr>
          <w:rFonts w:asciiTheme="majorHAnsi" w:hAnsiTheme="majorHAnsi"/>
          <w:sz w:val="24"/>
          <w:szCs w:val="24"/>
          <w:lang w:val="en-US"/>
        </w:rPr>
        <w:t>. Antusias siswa</w:t>
      </w:r>
      <w:r w:rsidR="001F223B">
        <w:rPr>
          <w:rFonts w:asciiTheme="majorHAnsi" w:hAnsiTheme="majorHAnsi"/>
          <w:sz w:val="24"/>
          <w:szCs w:val="24"/>
          <w:lang w:val="en-US"/>
        </w:rPr>
        <w:t xml:space="preserve"> menyaksian animasi video</w:t>
      </w:r>
    </w:p>
    <w:p w14:paraId="556B1830" w14:textId="088BBC50" w:rsidR="001F223B" w:rsidRDefault="001F223B" w:rsidP="008473A3">
      <w:pPr>
        <w:spacing w:after="0"/>
        <w:rPr>
          <w:rFonts w:asciiTheme="majorHAnsi" w:hAnsiTheme="majorHAnsi"/>
          <w:sz w:val="24"/>
          <w:szCs w:val="24"/>
          <w:lang w:val="en-US"/>
        </w:rPr>
      </w:pPr>
    </w:p>
    <w:p w14:paraId="73C3F87D" w14:textId="44A08924" w:rsidR="001F223B" w:rsidRDefault="001F223B" w:rsidP="008473A3">
      <w:pPr>
        <w:spacing w:after="0"/>
        <w:ind w:firstLine="720"/>
        <w:jc w:val="both"/>
        <w:rPr>
          <w:rFonts w:asciiTheme="majorHAnsi" w:hAnsiTheme="majorHAnsi"/>
          <w:sz w:val="24"/>
          <w:szCs w:val="24"/>
          <w:lang w:val="en-US"/>
        </w:rPr>
      </w:pPr>
      <w:r>
        <w:rPr>
          <w:rFonts w:asciiTheme="majorHAnsi" w:hAnsiTheme="majorHAnsi"/>
          <w:sz w:val="24"/>
          <w:szCs w:val="24"/>
          <w:lang w:val="en-US"/>
        </w:rPr>
        <w:t xml:space="preserve">Pelaksanaan pengabdian mendapatkan respon yang positif dari kepala sekolah dan bahkan dari para siswa yang mengikuti kegiatan. </w:t>
      </w:r>
      <w:r w:rsidR="00A06F8A">
        <w:rPr>
          <w:rFonts w:asciiTheme="majorHAnsi" w:hAnsiTheme="majorHAnsi"/>
          <w:sz w:val="24"/>
          <w:szCs w:val="24"/>
          <w:lang w:val="en-US"/>
        </w:rPr>
        <w:t xml:space="preserve">94,42% siswa memberikan respon positif terhadap konten dari cerita yang dikemas dalam animasi video tersebut., Kemudian </w:t>
      </w:r>
      <w:r>
        <w:rPr>
          <w:rFonts w:asciiTheme="majorHAnsi" w:hAnsiTheme="majorHAnsi"/>
          <w:sz w:val="24"/>
          <w:szCs w:val="24"/>
          <w:lang w:val="en-US"/>
        </w:rPr>
        <w:t xml:space="preserve">Kepala sekolah </w:t>
      </w:r>
      <w:r w:rsidR="00A06F8A">
        <w:rPr>
          <w:rFonts w:asciiTheme="majorHAnsi" w:hAnsiTheme="majorHAnsi"/>
          <w:sz w:val="24"/>
          <w:szCs w:val="24"/>
          <w:lang w:val="en-US"/>
        </w:rPr>
        <w:t xml:space="preserve">juga </w:t>
      </w:r>
      <w:r>
        <w:rPr>
          <w:rFonts w:asciiTheme="majorHAnsi" w:hAnsiTheme="majorHAnsi"/>
          <w:sz w:val="24"/>
          <w:szCs w:val="24"/>
          <w:lang w:val="en-US"/>
        </w:rPr>
        <w:t xml:space="preserve">memberikan pernyataannya bahwa </w:t>
      </w:r>
      <w:r w:rsidR="007E0091">
        <w:rPr>
          <w:rFonts w:asciiTheme="majorHAnsi" w:hAnsiTheme="majorHAnsi"/>
          <w:sz w:val="24"/>
          <w:szCs w:val="24"/>
          <w:lang w:val="en-US"/>
        </w:rPr>
        <w:t>“ dengan adanya kegiatan pengabdian kepada masyarakat ini yang sasarannya ke siswa sekolah sangat gembira apalagi dengan tema yang sangat menarik dan bermanfaat untuk siswa-siswi sekolah dasar, dengan tema tersebut akan berdampak baik dan menjadi tambah wawasan ilmu pengetahuan tentang pentingnya penggunaan dan pengelolaan keuangan serta pentingnya manfaat menabung”.</w:t>
      </w:r>
    </w:p>
    <w:p w14:paraId="2D2BAF1E" w14:textId="4764EBF1" w:rsidR="00BE64EE" w:rsidRPr="00A06F8A" w:rsidRDefault="00A06F8A" w:rsidP="008473A3">
      <w:pPr>
        <w:spacing w:after="0"/>
        <w:ind w:firstLine="720"/>
        <w:jc w:val="both"/>
        <w:rPr>
          <w:rFonts w:ascii="Times New Roman" w:eastAsia="Times New Roman" w:hAnsi="Times New Roman"/>
          <w:sz w:val="24"/>
          <w:szCs w:val="24"/>
          <w:lang w:val="en-ID"/>
        </w:rPr>
      </w:pPr>
      <w:r>
        <w:rPr>
          <w:rFonts w:ascii="Cambria" w:eastAsia="Times New Roman" w:hAnsi="Cambria"/>
          <w:sz w:val="24"/>
          <w:szCs w:val="24"/>
          <w:lang w:val="en-ID"/>
        </w:rPr>
        <w:t>Berikiut h</w:t>
      </w:r>
      <w:r w:rsidR="004A2EA6" w:rsidRPr="004A2EA6">
        <w:rPr>
          <w:rFonts w:ascii="Cambria" w:eastAsia="Times New Roman" w:hAnsi="Cambria"/>
          <w:sz w:val="24"/>
          <w:szCs w:val="24"/>
          <w:lang w:val="en-ID"/>
        </w:rPr>
        <w:t xml:space="preserve">asil sebaran kusioner mengenai respon </w:t>
      </w:r>
      <w:r>
        <w:rPr>
          <w:rFonts w:ascii="Cambria" w:eastAsia="Times New Roman" w:hAnsi="Cambria"/>
          <w:sz w:val="24"/>
          <w:szCs w:val="24"/>
          <w:lang w:val="en-ID"/>
        </w:rPr>
        <w:t xml:space="preserve">kepuasan </w:t>
      </w:r>
      <w:r w:rsidR="004A2EA6" w:rsidRPr="004A2EA6">
        <w:rPr>
          <w:rFonts w:ascii="Cambria" w:eastAsia="Times New Roman" w:hAnsi="Cambria"/>
          <w:sz w:val="24"/>
          <w:szCs w:val="24"/>
          <w:lang w:val="en-ID"/>
        </w:rPr>
        <w:t xml:space="preserve">peserta </w:t>
      </w:r>
      <w:r>
        <w:rPr>
          <w:rFonts w:ascii="Cambria" w:eastAsia="Times New Roman" w:hAnsi="Cambria"/>
          <w:sz w:val="24"/>
          <w:szCs w:val="24"/>
          <w:lang w:val="en-ID"/>
        </w:rPr>
        <w:t xml:space="preserve">selama kegiatan di kelas </w:t>
      </w:r>
      <w:r w:rsidR="004A2EA6" w:rsidRPr="004A2EA6">
        <w:rPr>
          <w:rFonts w:ascii="Cambria" w:eastAsia="Times New Roman" w:hAnsi="Cambria"/>
          <w:sz w:val="24"/>
          <w:szCs w:val="24"/>
          <w:lang w:val="en-ID"/>
        </w:rPr>
        <w:t xml:space="preserve">menunjukan hasilnya positif. Hal ini dapat dilihat dari hasil beriku: </w:t>
      </w:r>
    </w:p>
    <w:p w14:paraId="215B2189" w14:textId="1D39A468" w:rsidR="008F2E79" w:rsidRPr="00A06F8A" w:rsidRDefault="008F2E79" w:rsidP="008473A3">
      <w:pPr>
        <w:spacing w:after="0"/>
        <w:jc w:val="center"/>
        <w:rPr>
          <w:rFonts w:asciiTheme="majorHAnsi" w:hAnsiTheme="majorHAnsi"/>
          <w:sz w:val="20"/>
          <w:szCs w:val="24"/>
          <w:lang w:val="en-US"/>
        </w:rPr>
      </w:pPr>
      <w:r w:rsidRPr="00B42712">
        <w:rPr>
          <w:rFonts w:asciiTheme="majorHAnsi" w:hAnsiTheme="majorHAnsi"/>
          <w:sz w:val="20"/>
          <w:szCs w:val="24"/>
        </w:rPr>
        <w:t>Tabel 1</w:t>
      </w:r>
      <w:r w:rsidR="00A06F8A">
        <w:rPr>
          <w:rFonts w:asciiTheme="majorHAnsi" w:hAnsiTheme="majorHAnsi"/>
          <w:sz w:val="20"/>
          <w:szCs w:val="24"/>
          <w:lang w:val="en-US"/>
        </w:rPr>
        <w:t>. Hasil respon kegiatan</w:t>
      </w:r>
    </w:p>
    <w:tbl>
      <w:tblPr>
        <w:tblStyle w:val="TableGrid"/>
        <w:tblW w:w="0" w:type="auto"/>
        <w:tblInd w:w="2056"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391"/>
        <w:gridCol w:w="772"/>
        <w:gridCol w:w="1276"/>
        <w:gridCol w:w="2129"/>
      </w:tblGrid>
      <w:tr w:rsidR="008F2E79" w:rsidRPr="00B42712" w14:paraId="570D3F64" w14:textId="77777777" w:rsidTr="0090318B">
        <w:trPr>
          <w:trHeight w:val="305"/>
        </w:trPr>
        <w:tc>
          <w:tcPr>
            <w:tcW w:w="1391" w:type="dxa"/>
            <w:vAlign w:val="center"/>
          </w:tcPr>
          <w:p w14:paraId="40224F79" w14:textId="25583EB8" w:rsidR="008F2E79" w:rsidRPr="009E2746" w:rsidRDefault="008F2E79" w:rsidP="008473A3">
            <w:pPr>
              <w:spacing w:line="276" w:lineRule="auto"/>
              <w:jc w:val="center"/>
              <w:rPr>
                <w:rFonts w:asciiTheme="majorHAnsi" w:hAnsiTheme="majorHAnsi"/>
                <w:sz w:val="20"/>
                <w:szCs w:val="24"/>
                <w:lang w:val="en-US"/>
              </w:rPr>
            </w:pPr>
          </w:p>
        </w:tc>
        <w:tc>
          <w:tcPr>
            <w:tcW w:w="772" w:type="dxa"/>
            <w:vAlign w:val="center"/>
          </w:tcPr>
          <w:p w14:paraId="7F4FB277" w14:textId="703A5FFB" w:rsidR="008F2E79" w:rsidRPr="00B42712" w:rsidRDefault="008F2E79" w:rsidP="008473A3">
            <w:pPr>
              <w:spacing w:line="276" w:lineRule="auto"/>
              <w:jc w:val="center"/>
              <w:rPr>
                <w:rFonts w:asciiTheme="majorHAnsi" w:hAnsiTheme="majorHAnsi"/>
                <w:sz w:val="20"/>
                <w:szCs w:val="24"/>
              </w:rPr>
            </w:pPr>
          </w:p>
        </w:tc>
        <w:tc>
          <w:tcPr>
            <w:tcW w:w="1276" w:type="dxa"/>
            <w:vAlign w:val="center"/>
          </w:tcPr>
          <w:p w14:paraId="2F7E7372" w14:textId="128E17F9" w:rsidR="008F2E79" w:rsidRPr="009E2746" w:rsidRDefault="009E2746" w:rsidP="008473A3">
            <w:pPr>
              <w:spacing w:line="276" w:lineRule="auto"/>
              <w:rPr>
                <w:rFonts w:asciiTheme="majorHAnsi" w:hAnsiTheme="majorHAnsi"/>
                <w:sz w:val="20"/>
                <w:szCs w:val="24"/>
                <w:lang w:val="en-US"/>
              </w:rPr>
            </w:pPr>
            <w:r>
              <w:rPr>
                <w:rFonts w:asciiTheme="majorHAnsi" w:hAnsiTheme="majorHAnsi"/>
                <w:sz w:val="20"/>
                <w:szCs w:val="24"/>
                <w:lang w:val="en-US"/>
              </w:rPr>
              <w:t>Frekuensi</w:t>
            </w:r>
          </w:p>
        </w:tc>
        <w:tc>
          <w:tcPr>
            <w:tcW w:w="2129" w:type="dxa"/>
            <w:vAlign w:val="center"/>
          </w:tcPr>
          <w:p w14:paraId="211FABC4" w14:textId="1B550C18" w:rsidR="008F2E79" w:rsidRPr="009E2746" w:rsidRDefault="009E2746" w:rsidP="008473A3">
            <w:pPr>
              <w:spacing w:line="276" w:lineRule="auto"/>
              <w:jc w:val="center"/>
              <w:rPr>
                <w:rFonts w:asciiTheme="majorHAnsi" w:hAnsiTheme="majorHAnsi"/>
                <w:sz w:val="20"/>
                <w:szCs w:val="24"/>
                <w:lang w:val="en-US"/>
              </w:rPr>
            </w:pPr>
            <w:r>
              <w:rPr>
                <w:rFonts w:asciiTheme="majorHAnsi" w:hAnsiTheme="majorHAnsi"/>
                <w:sz w:val="20"/>
                <w:szCs w:val="24"/>
                <w:lang w:val="en-US"/>
              </w:rPr>
              <w:t>Persentase</w:t>
            </w:r>
          </w:p>
        </w:tc>
      </w:tr>
      <w:tr w:rsidR="0090318B" w:rsidRPr="00B42712" w14:paraId="586C8EF8" w14:textId="77777777" w:rsidTr="0090318B">
        <w:trPr>
          <w:trHeight w:val="305"/>
        </w:trPr>
        <w:tc>
          <w:tcPr>
            <w:tcW w:w="1391" w:type="dxa"/>
            <w:vAlign w:val="center"/>
          </w:tcPr>
          <w:p w14:paraId="3245BA38" w14:textId="32AB48EC" w:rsidR="0090318B" w:rsidRPr="009E2746" w:rsidRDefault="0090318B" w:rsidP="008473A3">
            <w:pPr>
              <w:spacing w:line="276" w:lineRule="auto"/>
              <w:jc w:val="center"/>
              <w:rPr>
                <w:rFonts w:asciiTheme="majorHAnsi" w:hAnsiTheme="majorHAnsi"/>
                <w:sz w:val="20"/>
                <w:szCs w:val="24"/>
                <w:lang w:val="en-US"/>
              </w:rPr>
            </w:pPr>
            <w:r>
              <w:rPr>
                <w:rFonts w:asciiTheme="majorHAnsi" w:hAnsiTheme="majorHAnsi"/>
                <w:sz w:val="20"/>
                <w:szCs w:val="24"/>
                <w:lang w:val="en-US"/>
              </w:rPr>
              <w:t>Sangat Puas</w:t>
            </w:r>
          </w:p>
        </w:tc>
        <w:tc>
          <w:tcPr>
            <w:tcW w:w="772" w:type="dxa"/>
            <w:vAlign w:val="center"/>
          </w:tcPr>
          <w:p w14:paraId="3805B67C" w14:textId="0A8106B0" w:rsidR="0090318B" w:rsidRPr="00B42712" w:rsidRDefault="0090318B" w:rsidP="008473A3">
            <w:pPr>
              <w:spacing w:line="276" w:lineRule="auto"/>
              <w:jc w:val="center"/>
              <w:rPr>
                <w:rFonts w:asciiTheme="majorHAnsi" w:hAnsiTheme="majorHAnsi"/>
                <w:sz w:val="20"/>
                <w:szCs w:val="24"/>
              </w:rPr>
            </w:pPr>
          </w:p>
        </w:tc>
        <w:tc>
          <w:tcPr>
            <w:tcW w:w="1276" w:type="dxa"/>
            <w:vAlign w:val="bottom"/>
          </w:tcPr>
          <w:p w14:paraId="4E36791B" w14:textId="03896691" w:rsidR="0090318B" w:rsidRPr="00B42712" w:rsidRDefault="0090318B" w:rsidP="008473A3">
            <w:pPr>
              <w:spacing w:line="276" w:lineRule="auto"/>
              <w:jc w:val="both"/>
              <w:rPr>
                <w:rFonts w:asciiTheme="majorHAnsi" w:hAnsiTheme="majorHAnsi"/>
                <w:sz w:val="20"/>
                <w:szCs w:val="24"/>
              </w:rPr>
            </w:pPr>
            <w:r>
              <w:rPr>
                <w:rFonts w:cs="Calibri"/>
                <w:color w:val="000000"/>
                <w:lang w:val="en-US"/>
              </w:rPr>
              <w:t xml:space="preserve">      </w:t>
            </w:r>
            <w:r>
              <w:rPr>
                <w:rFonts w:cs="Calibri"/>
                <w:color w:val="000000"/>
              </w:rPr>
              <w:t>23</w:t>
            </w:r>
          </w:p>
        </w:tc>
        <w:tc>
          <w:tcPr>
            <w:tcW w:w="2129" w:type="dxa"/>
            <w:vAlign w:val="bottom"/>
          </w:tcPr>
          <w:p w14:paraId="1AD0D448" w14:textId="52F7C5D5" w:rsidR="0090318B" w:rsidRPr="00B42712" w:rsidRDefault="0090318B" w:rsidP="008473A3">
            <w:pPr>
              <w:spacing w:line="276" w:lineRule="auto"/>
              <w:jc w:val="center"/>
              <w:rPr>
                <w:rFonts w:asciiTheme="majorHAnsi" w:hAnsiTheme="majorHAnsi"/>
                <w:sz w:val="20"/>
                <w:szCs w:val="24"/>
              </w:rPr>
            </w:pPr>
            <w:r>
              <w:rPr>
                <w:rFonts w:cs="Calibri"/>
                <w:color w:val="000000"/>
              </w:rPr>
              <w:t>65,71</w:t>
            </w:r>
          </w:p>
        </w:tc>
      </w:tr>
      <w:tr w:rsidR="0090318B" w:rsidRPr="00B42712" w14:paraId="76CF94BE" w14:textId="77777777" w:rsidTr="0090318B">
        <w:trPr>
          <w:trHeight w:val="305"/>
        </w:trPr>
        <w:tc>
          <w:tcPr>
            <w:tcW w:w="1391" w:type="dxa"/>
            <w:vAlign w:val="center"/>
          </w:tcPr>
          <w:p w14:paraId="50EA4190" w14:textId="6D0FB7B3" w:rsidR="0090318B" w:rsidRPr="009E2746" w:rsidRDefault="0090318B" w:rsidP="008473A3">
            <w:pPr>
              <w:spacing w:line="276" w:lineRule="auto"/>
              <w:jc w:val="center"/>
              <w:rPr>
                <w:rFonts w:asciiTheme="majorHAnsi" w:hAnsiTheme="majorHAnsi"/>
                <w:sz w:val="20"/>
                <w:szCs w:val="24"/>
                <w:lang w:val="en-US"/>
              </w:rPr>
            </w:pPr>
            <w:r>
              <w:rPr>
                <w:rFonts w:asciiTheme="majorHAnsi" w:hAnsiTheme="majorHAnsi"/>
                <w:sz w:val="20"/>
                <w:szCs w:val="24"/>
                <w:lang w:val="en-US"/>
              </w:rPr>
              <w:t>Puas</w:t>
            </w:r>
          </w:p>
        </w:tc>
        <w:tc>
          <w:tcPr>
            <w:tcW w:w="772" w:type="dxa"/>
            <w:vAlign w:val="center"/>
          </w:tcPr>
          <w:p w14:paraId="45E2205B" w14:textId="49306F6A" w:rsidR="0090318B" w:rsidRPr="0090318B" w:rsidRDefault="0090318B" w:rsidP="008473A3">
            <w:pPr>
              <w:spacing w:line="276" w:lineRule="auto"/>
              <w:jc w:val="center"/>
              <w:rPr>
                <w:rFonts w:asciiTheme="majorHAnsi" w:hAnsiTheme="majorHAnsi"/>
                <w:sz w:val="20"/>
                <w:szCs w:val="24"/>
                <w:lang w:val="en-US"/>
              </w:rPr>
            </w:pPr>
            <w:r>
              <w:rPr>
                <w:rFonts w:asciiTheme="majorHAnsi" w:hAnsiTheme="majorHAnsi"/>
                <w:sz w:val="20"/>
                <w:szCs w:val="24"/>
                <w:lang w:val="en-US"/>
              </w:rPr>
              <w:t xml:space="preserve"> </w:t>
            </w:r>
          </w:p>
        </w:tc>
        <w:tc>
          <w:tcPr>
            <w:tcW w:w="1276" w:type="dxa"/>
            <w:vAlign w:val="bottom"/>
          </w:tcPr>
          <w:p w14:paraId="0F00243E" w14:textId="0EEA3DCD" w:rsidR="0090318B" w:rsidRPr="00B42712" w:rsidRDefault="0090318B" w:rsidP="008473A3">
            <w:pPr>
              <w:spacing w:line="276" w:lineRule="auto"/>
              <w:jc w:val="both"/>
              <w:rPr>
                <w:rFonts w:asciiTheme="majorHAnsi" w:hAnsiTheme="majorHAnsi"/>
                <w:sz w:val="20"/>
                <w:szCs w:val="24"/>
              </w:rPr>
            </w:pPr>
            <w:r>
              <w:rPr>
                <w:rFonts w:cs="Calibri"/>
                <w:color w:val="000000"/>
                <w:lang w:val="en-US"/>
              </w:rPr>
              <w:t xml:space="preserve">      </w:t>
            </w:r>
            <w:r>
              <w:rPr>
                <w:rFonts w:cs="Calibri"/>
                <w:color w:val="000000"/>
              </w:rPr>
              <w:t>10</w:t>
            </w:r>
          </w:p>
        </w:tc>
        <w:tc>
          <w:tcPr>
            <w:tcW w:w="2129" w:type="dxa"/>
            <w:vAlign w:val="bottom"/>
          </w:tcPr>
          <w:p w14:paraId="137B288E" w14:textId="066D6B20" w:rsidR="0090318B" w:rsidRPr="00B42712" w:rsidRDefault="0090318B" w:rsidP="008473A3">
            <w:pPr>
              <w:spacing w:line="276" w:lineRule="auto"/>
              <w:jc w:val="center"/>
              <w:rPr>
                <w:rFonts w:asciiTheme="majorHAnsi" w:hAnsiTheme="majorHAnsi"/>
                <w:sz w:val="20"/>
                <w:szCs w:val="24"/>
              </w:rPr>
            </w:pPr>
            <w:r>
              <w:rPr>
                <w:rFonts w:cs="Calibri"/>
                <w:color w:val="000000"/>
              </w:rPr>
              <w:t>28,57</w:t>
            </w:r>
          </w:p>
        </w:tc>
      </w:tr>
      <w:tr w:rsidR="0090318B" w:rsidRPr="00B42712" w14:paraId="7E3F3511" w14:textId="77777777" w:rsidTr="0090318B">
        <w:trPr>
          <w:trHeight w:val="305"/>
        </w:trPr>
        <w:tc>
          <w:tcPr>
            <w:tcW w:w="1391" w:type="dxa"/>
            <w:vAlign w:val="center"/>
          </w:tcPr>
          <w:p w14:paraId="57B59E81" w14:textId="79827307" w:rsidR="0090318B" w:rsidRPr="009E2746" w:rsidRDefault="0090318B" w:rsidP="008473A3">
            <w:pPr>
              <w:spacing w:line="276" w:lineRule="auto"/>
              <w:jc w:val="center"/>
              <w:rPr>
                <w:rFonts w:asciiTheme="majorHAnsi" w:hAnsiTheme="majorHAnsi"/>
                <w:sz w:val="20"/>
                <w:szCs w:val="24"/>
                <w:lang w:val="en-US"/>
              </w:rPr>
            </w:pPr>
            <w:r>
              <w:rPr>
                <w:rFonts w:asciiTheme="majorHAnsi" w:hAnsiTheme="majorHAnsi"/>
                <w:sz w:val="20"/>
                <w:szCs w:val="24"/>
                <w:lang w:val="en-US"/>
              </w:rPr>
              <w:t>Cukup Puas</w:t>
            </w:r>
          </w:p>
        </w:tc>
        <w:tc>
          <w:tcPr>
            <w:tcW w:w="772" w:type="dxa"/>
            <w:vAlign w:val="center"/>
          </w:tcPr>
          <w:p w14:paraId="6D8E8F9B" w14:textId="4B5190C1" w:rsidR="0090318B" w:rsidRPr="0090318B" w:rsidRDefault="0090318B" w:rsidP="008473A3">
            <w:pPr>
              <w:spacing w:line="276" w:lineRule="auto"/>
              <w:jc w:val="center"/>
              <w:rPr>
                <w:rFonts w:asciiTheme="majorHAnsi" w:hAnsiTheme="majorHAnsi"/>
                <w:sz w:val="20"/>
                <w:szCs w:val="24"/>
                <w:lang w:val="en-US"/>
              </w:rPr>
            </w:pPr>
            <w:r>
              <w:rPr>
                <w:rFonts w:asciiTheme="majorHAnsi" w:hAnsiTheme="majorHAnsi"/>
                <w:sz w:val="20"/>
                <w:szCs w:val="24"/>
                <w:lang w:val="en-US"/>
              </w:rPr>
              <w:t xml:space="preserve"> </w:t>
            </w:r>
          </w:p>
        </w:tc>
        <w:tc>
          <w:tcPr>
            <w:tcW w:w="1276" w:type="dxa"/>
            <w:vAlign w:val="bottom"/>
          </w:tcPr>
          <w:p w14:paraId="112817DC" w14:textId="1BF0F88A" w:rsidR="0090318B" w:rsidRPr="00B42712" w:rsidRDefault="0090318B" w:rsidP="008473A3">
            <w:pPr>
              <w:spacing w:line="276" w:lineRule="auto"/>
              <w:jc w:val="both"/>
              <w:rPr>
                <w:rFonts w:asciiTheme="majorHAnsi" w:hAnsiTheme="majorHAnsi"/>
                <w:sz w:val="20"/>
                <w:szCs w:val="24"/>
              </w:rPr>
            </w:pPr>
            <w:r>
              <w:rPr>
                <w:rFonts w:cs="Calibri"/>
                <w:color w:val="000000"/>
                <w:lang w:val="en-US"/>
              </w:rPr>
              <w:t xml:space="preserve">       </w:t>
            </w:r>
            <w:r>
              <w:rPr>
                <w:rFonts w:cs="Calibri"/>
                <w:color w:val="000000"/>
              </w:rPr>
              <w:t>2</w:t>
            </w:r>
          </w:p>
        </w:tc>
        <w:tc>
          <w:tcPr>
            <w:tcW w:w="2129" w:type="dxa"/>
            <w:vAlign w:val="bottom"/>
          </w:tcPr>
          <w:p w14:paraId="4A2811C9" w14:textId="34D9FE57" w:rsidR="0090318B" w:rsidRPr="00B42712" w:rsidRDefault="0090318B" w:rsidP="008473A3">
            <w:pPr>
              <w:spacing w:line="276" w:lineRule="auto"/>
              <w:jc w:val="center"/>
              <w:rPr>
                <w:rFonts w:asciiTheme="majorHAnsi" w:hAnsiTheme="majorHAnsi"/>
                <w:sz w:val="20"/>
                <w:szCs w:val="24"/>
              </w:rPr>
            </w:pPr>
            <w:r>
              <w:rPr>
                <w:rFonts w:cs="Calibri"/>
                <w:color w:val="000000"/>
              </w:rPr>
              <w:t>5,71</w:t>
            </w:r>
          </w:p>
        </w:tc>
      </w:tr>
      <w:tr w:rsidR="0090318B" w:rsidRPr="00B42712" w14:paraId="3E82189D" w14:textId="77777777" w:rsidTr="0090318B">
        <w:trPr>
          <w:trHeight w:val="305"/>
        </w:trPr>
        <w:tc>
          <w:tcPr>
            <w:tcW w:w="1391" w:type="dxa"/>
            <w:vAlign w:val="center"/>
          </w:tcPr>
          <w:p w14:paraId="29765925" w14:textId="3B996593" w:rsidR="0090318B" w:rsidRPr="009E2746" w:rsidRDefault="0090318B" w:rsidP="008473A3">
            <w:pPr>
              <w:spacing w:line="276" w:lineRule="auto"/>
              <w:jc w:val="center"/>
              <w:rPr>
                <w:rFonts w:asciiTheme="majorHAnsi" w:hAnsiTheme="majorHAnsi"/>
                <w:sz w:val="20"/>
                <w:szCs w:val="24"/>
                <w:lang w:val="en-US"/>
              </w:rPr>
            </w:pPr>
            <w:r>
              <w:rPr>
                <w:rFonts w:asciiTheme="majorHAnsi" w:hAnsiTheme="majorHAnsi"/>
                <w:sz w:val="20"/>
                <w:szCs w:val="24"/>
                <w:lang w:val="en-US"/>
              </w:rPr>
              <w:t>Tidak Puas</w:t>
            </w:r>
          </w:p>
        </w:tc>
        <w:tc>
          <w:tcPr>
            <w:tcW w:w="772" w:type="dxa"/>
            <w:vAlign w:val="center"/>
          </w:tcPr>
          <w:p w14:paraId="3C46A800" w14:textId="77777777" w:rsidR="0090318B" w:rsidRPr="00B42712" w:rsidRDefault="0090318B" w:rsidP="008473A3">
            <w:pPr>
              <w:spacing w:line="276" w:lineRule="auto"/>
              <w:jc w:val="center"/>
              <w:rPr>
                <w:rFonts w:asciiTheme="majorHAnsi" w:hAnsiTheme="majorHAnsi"/>
                <w:sz w:val="20"/>
                <w:szCs w:val="24"/>
              </w:rPr>
            </w:pPr>
          </w:p>
        </w:tc>
        <w:tc>
          <w:tcPr>
            <w:tcW w:w="1276" w:type="dxa"/>
            <w:vAlign w:val="bottom"/>
          </w:tcPr>
          <w:p w14:paraId="7DA7DBC4" w14:textId="41D07F7F" w:rsidR="0090318B" w:rsidRPr="00B42712" w:rsidRDefault="0090318B" w:rsidP="008473A3">
            <w:pPr>
              <w:spacing w:line="276" w:lineRule="auto"/>
              <w:jc w:val="both"/>
              <w:rPr>
                <w:rFonts w:asciiTheme="majorHAnsi" w:hAnsiTheme="majorHAnsi"/>
                <w:sz w:val="20"/>
                <w:szCs w:val="24"/>
              </w:rPr>
            </w:pPr>
            <w:r>
              <w:rPr>
                <w:rFonts w:cs="Calibri"/>
                <w:color w:val="000000"/>
                <w:lang w:val="en-US"/>
              </w:rPr>
              <w:t xml:space="preserve">       </w:t>
            </w:r>
            <w:r>
              <w:rPr>
                <w:rFonts w:cs="Calibri"/>
                <w:color w:val="000000"/>
              </w:rPr>
              <w:t>0</w:t>
            </w:r>
          </w:p>
        </w:tc>
        <w:tc>
          <w:tcPr>
            <w:tcW w:w="2129" w:type="dxa"/>
            <w:vAlign w:val="bottom"/>
          </w:tcPr>
          <w:p w14:paraId="2BA6F141" w14:textId="29FF1344" w:rsidR="0090318B" w:rsidRPr="00B42712" w:rsidRDefault="0090318B" w:rsidP="008473A3">
            <w:pPr>
              <w:spacing w:line="276" w:lineRule="auto"/>
              <w:jc w:val="center"/>
              <w:rPr>
                <w:rFonts w:asciiTheme="majorHAnsi" w:hAnsiTheme="majorHAnsi"/>
                <w:sz w:val="20"/>
                <w:szCs w:val="24"/>
              </w:rPr>
            </w:pPr>
            <w:r>
              <w:rPr>
                <w:rFonts w:cs="Calibri"/>
                <w:color w:val="000000"/>
              </w:rPr>
              <w:t>0,00</w:t>
            </w:r>
          </w:p>
        </w:tc>
      </w:tr>
    </w:tbl>
    <w:p w14:paraId="1156AA7E" w14:textId="6D4D9527" w:rsidR="008F2E79" w:rsidRDefault="008F2E79" w:rsidP="008473A3">
      <w:pPr>
        <w:spacing w:after="0"/>
        <w:ind w:firstLine="357"/>
        <w:jc w:val="both"/>
        <w:rPr>
          <w:rFonts w:asciiTheme="majorHAnsi" w:hAnsiTheme="majorHAnsi"/>
          <w:sz w:val="24"/>
          <w:szCs w:val="24"/>
        </w:rPr>
      </w:pPr>
    </w:p>
    <w:p w14:paraId="71A3AFA9" w14:textId="77777777" w:rsidR="008473A3" w:rsidRDefault="005D3667" w:rsidP="008473A3">
      <w:pPr>
        <w:spacing w:after="0"/>
        <w:ind w:firstLine="720"/>
        <w:jc w:val="both"/>
        <w:rPr>
          <w:rFonts w:ascii="Cambria" w:eastAsia="Times New Roman" w:hAnsi="Cambria"/>
          <w:sz w:val="24"/>
          <w:szCs w:val="24"/>
          <w:lang w:val="en-ID"/>
        </w:rPr>
      </w:pPr>
      <w:r w:rsidRPr="005D3667">
        <w:rPr>
          <w:rFonts w:ascii="Cambria" w:eastAsia="Times New Roman" w:hAnsi="Cambria"/>
          <w:sz w:val="24"/>
          <w:szCs w:val="24"/>
          <w:lang w:val="en-ID"/>
        </w:rPr>
        <w:t xml:space="preserve">Berdasarkan hasil tersebut terlihat bahwa responden </w:t>
      </w:r>
      <w:r>
        <w:rPr>
          <w:rFonts w:ascii="Cambria" w:eastAsia="Times New Roman" w:hAnsi="Cambria"/>
          <w:sz w:val="24"/>
          <w:szCs w:val="24"/>
          <w:lang w:val="en-ID"/>
        </w:rPr>
        <w:t xml:space="preserve">kepuasan siswa terhadap kegiatan ini sebanyak 65,71% menjawab sangat puas. Kegiatan inin membuat siswa-siswi Sekolah dasar Cemarajaya ini </w:t>
      </w:r>
      <w:r w:rsidR="006668D4">
        <w:rPr>
          <w:rFonts w:ascii="Cambria" w:eastAsia="Times New Roman" w:hAnsi="Cambria"/>
          <w:sz w:val="24"/>
          <w:szCs w:val="24"/>
          <w:lang w:val="en-ID"/>
        </w:rPr>
        <w:t>menjadi paham tentang apa dan bagaimana literasi keuangan itu.</w:t>
      </w:r>
    </w:p>
    <w:p w14:paraId="1A81B8D4" w14:textId="0CC1609A" w:rsidR="008B723A" w:rsidRPr="008473A3" w:rsidRDefault="005A73AF" w:rsidP="008473A3">
      <w:pPr>
        <w:spacing w:after="0"/>
        <w:ind w:firstLine="720"/>
        <w:jc w:val="both"/>
        <w:rPr>
          <w:rFonts w:ascii="Cambria" w:eastAsia="Times New Roman" w:hAnsi="Cambria"/>
          <w:sz w:val="24"/>
          <w:szCs w:val="24"/>
          <w:lang w:val="en-ID"/>
        </w:rPr>
      </w:pPr>
      <w:r w:rsidRPr="00573301">
        <w:rPr>
          <w:rFonts w:asciiTheme="majorHAnsi" w:hAnsiTheme="majorHAnsi"/>
          <w:lang w:val="en-ID"/>
        </w:rPr>
        <w:t>Selain Kepala Sekolah dan siswa yang memberikan respon yang baik terhadap kegiatan ini, Guru kelaspun merasa dengan adanya kegiatan ini menambah pengetahuan dan menjadi motivasi sendiri untuk guru kelas agar kedepannya bisa membuat dan diterapkan di kelas dalam pembelajaran sehari hari</w:t>
      </w:r>
      <w:r w:rsidR="008B723A">
        <w:rPr>
          <w:rFonts w:asciiTheme="majorHAnsi" w:hAnsiTheme="majorHAnsi"/>
          <w:lang w:val="en-ID"/>
        </w:rPr>
        <w:t xml:space="preserve">. </w:t>
      </w:r>
      <w:r w:rsidR="00573301" w:rsidRPr="00573301">
        <w:rPr>
          <w:rFonts w:asciiTheme="majorHAnsi" w:hAnsiTheme="majorHAnsi"/>
          <w:lang w:val="en-ID"/>
        </w:rPr>
        <w:t>Kelebihan produk media pembelajaran video berbasis animasi ini yaitu: media pembelajaran video animasi ini meningkatkan minat belajar, mampu memberikan rasa senang saat proses belajar mengajar berlangsung, meningkatkan pemahan dalam proses pembelajaran</w:t>
      </w:r>
      <w:r w:rsidR="00573301">
        <w:rPr>
          <w:rFonts w:asciiTheme="majorHAnsi" w:hAnsiTheme="majorHAnsi"/>
          <w:lang w:val="en-ID"/>
        </w:rPr>
        <w:t xml:space="preserve"> (Apriansyah</w:t>
      </w:r>
      <w:r w:rsidR="00A66BE9">
        <w:rPr>
          <w:rFonts w:asciiTheme="majorHAnsi" w:hAnsiTheme="majorHAnsi"/>
          <w:lang w:val="en-ID"/>
        </w:rPr>
        <w:t xml:space="preserve"> et al., </w:t>
      </w:r>
      <w:r w:rsidR="008B723A">
        <w:rPr>
          <w:rFonts w:asciiTheme="majorHAnsi" w:hAnsiTheme="majorHAnsi"/>
          <w:lang w:val="en-ID"/>
        </w:rPr>
        <w:t xml:space="preserve">2020). </w:t>
      </w:r>
      <w:r w:rsidR="008B723A" w:rsidRPr="008B723A">
        <w:rPr>
          <w:rFonts w:asciiTheme="majorHAnsi" w:hAnsiTheme="majorHAnsi"/>
          <w:lang w:val="en-ID"/>
        </w:rPr>
        <w:t xml:space="preserve">Media pembelajaran menggunakan animasi dapat </w:t>
      </w:r>
      <w:r w:rsidR="008B723A" w:rsidRPr="008B723A">
        <w:rPr>
          <w:rFonts w:asciiTheme="majorHAnsi" w:hAnsiTheme="majorHAnsi"/>
          <w:lang w:val="en-ID"/>
        </w:rPr>
        <w:lastRenderedPageBreak/>
        <w:t xml:space="preserve">menumbuhkan minat siswa, dan mempermudah siswa memahami materi pembelajaran (Arif, 2020) </w:t>
      </w:r>
    </w:p>
    <w:p w14:paraId="29A18EC0" w14:textId="77777777" w:rsidR="001D2EC4" w:rsidRPr="006E0FAD" w:rsidRDefault="001D2EC4" w:rsidP="008473A3">
      <w:pPr>
        <w:spacing w:after="0"/>
        <w:rPr>
          <w:rFonts w:asciiTheme="majorHAnsi" w:hAnsiTheme="majorHAnsi"/>
          <w:b/>
          <w:sz w:val="24"/>
          <w:szCs w:val="24"/>
        </w:rPr>
      </w:pPr>
    </w:p>
    <w:p w14:paraId="35EE2CE6" w14:textId="77777777" w:rsidR="0098312C" w:rsidRPr="006E0FAD" w:rsidRDefault="0098312C" w:rsidP="008473A3">
      <w:pPr>
        <w:spacing w:after="0"/>
        <w:rPr>
          <w:rFonts w:asciiTheme="majorHAnsi" w:hAnsiTheme="majorHAnsi"/>
          <w:b/>
          <w:sz w:val="24"/>
          <w:szCs w:val="24"/>
        </w:rPr>
      </w:pPr>
      <w:r w:rsidRPr="006E0FAD">
        <w:rPr>
          <w:rFonts w:asciiTheme="majorHAnsi" w:hAnsiTheme="majorHAnsi"/>
          <w:b/>
          <w:sz w:val="24"/>
          <w:szCs w:val="24"/>
        </w:rPr>
        <w:t>SIMPULAN</w:t>
      </w:r>
    </w:p>
    <w:p w14:paraId="472FB845" w14:textId="09274C43" w:rsidR="00B97BEB" w:rsidRPr="00B97BEB" w:rsidRDefault="00B97BEB" w:rsidP="008473A3">
      <w:pPr>
        <w:spacing w:after="0"/>
        <w:ind w:firstLine="720"/>
        <w:jc w:val="both"/>
        <w:rPr>
          <w:rFonts w:asciiTheme="majorHAnsi" w:eastAsia="Times New Roman" w:hAnsiTheme="majorHAnsi"/>
          <w:sz w:val="24"/>
          <w:szCs w:val="24"/>
          <w:lang w:val="en-ID"/>
        </w:rPr>
      </w:pPr>
      <w:r w:rsidRPr="00B97BEB">
        <w:rPr>
          <w:rFonts w:asciiTheme="majorHAnsi" w:eastAsia="Times New Roman" w:hAnsiTheme="majorHAnsi"/>
          <w:sz w:val="24"/>
          <w:szCs w:val="24"/>
          <w:lang w:val="en-ID"/>
        </w:rPr>
        <w:t xml:space="preserve">Di Sekolah Dasar Negeri Cemarajaya 2 Cibuaya Karawang , belum mempunyai kegiatan yang berkaitan dengan literasi keuangan untuk peserta didiknya, dengan demikian program kegiatan pengenalan Literasi Finansial untuk peserta didik di Sekolah Dasar disambut baik oleh Kepala Sekolah dan guru-guru di SDN Cemarajaya Cibuaya Karawang ini. Pelaksanaan dari kegiatan ini meliputi perencanaan, pelaksanaan dan evaluasi. permasalahan yang dikemukakan di atas, menghasilkan beberapa solusi permasalahan yang telah dilakukan pada pengabdian ini adalah dengan menampilkan video pembelajaran pengelolaan keuangan yang dikemas dalam cerita drama </w:t>
      </w:r>
      <w:r w:rsidR="00A17E90">
        <w:rPr>
          <w:rFonts w:asciiTheme="majorHAnsi" w:eastAsia="Times New Roman" w:hAnsiTheme="majorHAnsi"/>
          <w:sz w:val="24"/>
          <w:szCs w:val="24"/>
          <w:lang w:val="en-ID"/>
        </w:rPr>
        <w:t xml:space="preserve">dalam animasi </w:t>
      </w:r>
      <w:r w:rsidRPr="00B97BEB">
        <w:rPr>
          <w:rFonts w:asciiTheme="majorHAnsi" w:eastAsia="Times New Roman" w:hAnsiTheme="majorHAnsi"/>
          <w:sz w:val="24"/>
          <w:szCs w:val="24"/>
          <w:lang w:val="en-ID"/>
        </w:rPr>
        <w:t>3</w:t>
      </w:r>
      <w:r w:rsidR="00A17E90">
        <w:rPr>
          <w:rFonts w:asciiTheme="majorHAnsi" w:eastAsia="Times New Roman" w:hAnsiTheme="majorHAnsi"/>
          <w:sz w:val="24"/>
          <w:szCs w:val="24"/>
          <w:lang w:val="en-ID"/>
        </w:rPr>
        <w:t xml:space="preserve">dimensi </w:t>
      </w:r>
      <w:r w:rsidRPr="00B97BEB">
        <w:rPr>
          <w:rFonts w:asciiTheme="majorHAnsi" w:eastAsia="Times New Roman" w:hAnsiTheme="majorHAnsi"/>
          <w:sz w:val="24"/>
          <w:szCs w:val="24"/>
          <w:lang w:val="en-ID"/>
        </w:rPr>
        <w:t xml:space="preserve"> dan melakukan </w:t>
      </w:r>
      <w:r w:rsidR="00A17E90">
        <w:rPr>
          <w:rFonts w:asciiTheme="majorHAnsi" w:eastAsia="Times New Roman" w:hAnsiTheme="majorHAnsi"/>
          <w:sz w:val="24"/>
          <w:szCs w:val="24"/>
          <w:lang w:val="en-ID"/>
        </w:rPr>
        <w:t>interaksi dengan siswa untuk meng</w:t>
      </w:r>
      <w:r w:rsidRPr="00B97BEB">
        <w:rPr>
          <w:rFonts w:asciiTheme="majorHAnsi" w:eastAsia="Times New Roman" w:hAnsiTheme="majorHAnsi"/>
          <w:sz w:val="24"/>
          <w:szCs w:val="24"/>
          <w:lang w:val="en-ID"/>
        </w:rPr>
        <w:t>evaluasi pemahaman literasi keuangan pada peserta didik sekolah dasar</w:t>
      </w:r>
      <w:r w:rsidR="00A17E90">
        <w:rPr>
          <w:rFonts w:asciiTheme="majorHAnsi" w:eastAsia="Times New Roman" w:hAnsiTheme="majorHAnsi"/>
          <w:sz w:val="24"/>
          <w:szCs w:val="24"/>
          <w:lang w:val="en-ID"/>
        </w:rPr>
        <w:t xml:space="preserve"> dan respon positif yang diberikan siswa dengan adanya animasi video ini.</w:t>
      </w:r>
    </w:p>
    <w:p w14:paraId="08B04686" w14:textId="77777777" w:rsidR="008473A3" w:rsidRDefault="008473A3" w:rsidP="008473A3">
      <w:pPr>
        <w:spacing w:after="0"/>
        <w:jc w:val="both"/>
        <w:rPr>
          <w:rFonts w:asciiTheme="majorHAnsi" w:hAnsiTheme="majorHAnsi"/>
          <w:b/>
          <w:iCs/>
          <w:sz w:val="24"/>
          <w:szCs w:val="24"/>
        </w:rPr>
      </w:pPr>
    </w:p>
    <w:p w14:paraId="7EDACD25" w14:textId="4F12360C" w:rsidR="0098312C" w:rsidRPr="00A17E90" w:rsidRDefault="0098312C" w:rsidP="008473A3">
      <w:pPr>
        <w:spacing w:after="0"/>
        <w:jc w:val="both"/>
        <w:rPr>
          <w:rFonts w:asciiTheme="majorHAnsi" w:hAnsiTheme="majorHAnsi"/>
          <w:b/>
          <w:iCs/>
          <w:sz w:val="24"/>
          <w:szCs w:val="24"/>
        </w:rPr>
      </w:pPr>
      <w:r w:rsidRPr="006E0FAD">
        <w:rPr>
          <w:rFonts w:asciiTheme="majorHAnsi" w:hAnsiTheme="majorHAnsi"/>
          <w:b/>
          <w:iCs/>
          <w:sz w:val="24"/>
          <w:szCs w:val="24"/>
        </w:rPr>
        <w:t>DAFTAR RUJUKAN</w:t>
      </w:r>
    </w:p>
    <w:p w14:paraId="44DBA58D" w14:textId="1AA14A3E" w:rsidR="00D1071B" w:rsidRPr="008473A3" w:rsidRDefault="00D1071B" w:rsidP="008473A3">
      <w:pPr>
        <w:pStyle w:val="NormalWeb"/>
        <w:spacing w:before="0" w:beforeAutospacing="0" w:after="0" w:afterAutospacing="0"/>
        <w:ind w:left="567" w:hanging="567"/>
        <w:jc w:val="both"/>
        <w:rPr>
          <w:rFonts w:asciiTheme="majorHAnsi" w:hAnsiTheme="majorHAnsi"/>
          <w:bCs/>
          <w:i/>
          <w:iCs/>
          <w:lang w:val="en-ID"/>
        </w:rPr>
      </w:pPr>
      <w:r w:rsidRPr="00D1071B">
        <w:rPr>
          <w:rFonts w:asciiTheme="majorHAnsi" w:hAnsiTheme="majorHAnsi"/>
          <w:bCs/>
        </w:rPr>
        <w:t>Apriansyah,Ridwan</w:t>
      </w:r>
      <w:r w:rsidR="00186F7A">
        <w:rPr>
          <w:rFonts w:asciiTheme="majorHAnsi" w:hAnsiTheme="majorHAnsi"/>
          <w:bCs/>
        </w:rPr>
        <w:t xml:space="preserve">. (2020). </w:t>
      </w:r>
      <w:r w:rsidRPr="00D1071B">
        <w:rPr>
          <w:rFonts w:asciiTheme="majorHAnsi" w:hAnsiTheme="majorHAnsi"/>
          <w:bCs/>
          <w:lang w:val="en-ID"/>
        </w:rPr>
        <w:t>Pengembangan media pembelajaran video berbasis animasi mata kuliah ilmu bahan bangunan di program studi pendidikan teknik bangunan fakultas teknik universitas negeri jakarta .</w:t>
      </w:r>
      <w:r w:rsidRPr="00D1071B">
        <w:rPr>
          <w:rFonts w:asciiTheme="majorHAnsi" w:hAnsiTheme="majorHAnsi"/>
          <w:bCs/>
        </w:rPr>
        <w:t xml:space="preserve"> </w:t>
      </w:r>
      <w:bookmarkStart w:id="0" w:name="_GoBack"/>
      <w:r w:rsidR="00186F7A" w:rsidRPr="008473A3">
        <w:rPr>
          <w:rFonts w:asciiTheme="majorHAnsi" w:hAnsiTheme="majorHAnsi"/>
          <w:bCs/>
          <w:i/>
          <w:iCs/>
        </w:rPr>
        <w:t xml:space="preserve">Ipensil: </w:t>
      </w:r>
      <w:r w:rsidRPr="008473A3">
        <w:rPr>
          <w:rFonts w:asciiTheme="majorHAnsi" w:hAnsiTheme="majorHAnsi"/>
          <w:bCs/>
          <w:i/>
          <w:iCs/>
          <w:lang w:val="en-ID"/>
        </w:rPr>
        <w:t>Jurnal Pendidikan Teknik Sipil</w:t>
      </w:r>
      <w:r w:rsidR="00186F7A" w:rsidRPr="008473A3">
        <w:rPr>
          <w:rFonts w:asciiTheme="majorHAnsi" w:hAnsiTheme="majorHAnsi"/>
          <w:bCs/>
          <w:i/>
          <w:iCs/>
          <w:lang w:val="en-ID"/>
        </w:rPr>
        <w:t xml:space="preserve">, 9(1), 8-18. </w:t>
      </w:r>
    </w:p>
    <w:bookmarkEnd w:id="0"/>
    <w:p w14:paraId="36756604" w14:textId="77777777" w:rsidR="008473A3" w:rsidRDefault="008473A3" w:rsidP="008473A3">
      <w:pPr>
        <w:spacing w:after="0" w:line="240" w:lineRule="auto"/>
        <w:ind w:left="567" w:hanging="567"/>
        <w:jc w:val="both"/>
        <w:rPr>
          <w:rFonts w:asciiTheme="majorHAnsi" w:eastAsia="Times New Roman" w:hAnsiTheme="majorHAnsi"/>
          <w:sz w:val="24"/>
          <w:szCs w:val="24"/>
          <w:lang w:val="en-ID"/>
        </w:rPr>
      </w:pPr>
    </w:p>
    <w:p w14:paraId="69B53E24" w14:textId="6CACA651" w:rsidR="00186F7A" w:rsidRDefault="00186F7A" w:rsidP="008473A3">
      <w:pPr>
        <w:spacing w:after="0" w:line="240" w:lineRule="auto"/>
        <w:ind w:left="567" w:hanging="567"/>
        <w:jc w:val="both"/>
        <w:rPr>
          <w:rFonts w:ascii="TimesNewRomanPSMT" w:eastAsia="Times New Roman" w:hAnsi="TimesNewRomanPSMT"/>
          <w:sz w:val="20"/>
          <w:szCs w:val="20"/>
          <w:lang w:val="en-ID"/>
        </w:rPr>
      </w:pPr>
      <w:r w:rsidRPr="00186F7A">
        <w:rPr>
          <w:rFonts w:asciiTheme="majorHAnsi" w:eastAsia="Times New Roman" w:hAnsiTheme="majorHAnsi"/>
          <w:sz w:val="24"/>
          <w:szCs w:val="24"/>
          <w:lang w:val="en-ID"/>
        </w:rPr>
        <w:t xml:space="preserve">Arif Hidayat, E. S. (2020). Penggunan Media Pembelajaran Video Animasi Untuk Meningkatkan Hasil Belajar Siswa SMP. </w:t>
      </w:r>
      <w:r w:rsidRPr="00186F7A">
        <w:rPr>
          <w:rFonts w:asciiTheme="majorHAnsi" w:eastAsia="Times New Roman" w:hAnsiTheme="majorHAnsi"/>
          <w:i/>
          <w:iCs/>
          <w:sz w:val="24"/>
          <w:szCs w:val="24"/>
          <w:lang w:val="en-ID"/>
        </w:rPr>
        <w:t>Pensa E-Jurnal : Pendidikan Sains. Unesa</w:t>
      </w:r>
      <w:r w:rsidRPr="00186F7A">
        <w:rPr>
          <w:rFonts w:asciiTheme="majorHAnsi" w:eastAsia="Times New Roman" w:hAnsiTheme="majorHAnsi"/>
          <w:sz w:val="24"/>
          <w:szCs w:val="24"/>
          <w:lang w:val="en-ID"/>
        </w:rPr>
        <w:t xml:space="preserve">, </w:t>
      </w:r>
      <w:r w:rsidRPr="00186F7A">
        <w:rPr>
          <w:rFonts w:asciiTheme="majorHAnsi" w:eastAsia="Times New Roman" w:hAnsiTheme="majorHAnsi"/>
          <w:i/>
          <w:iCs/>
          <w:sz w:val="24"/>
          <w:szCs w:val="24"/>
          <w:lang w:val="en-ID"/>
        </w:rPr>
        <w:t>8</w:t>
      </w:r>
      <w:r w:rsidRPr="00186F7A">
        <w:rPr>
          <w:rFonts w:asciiTheme="majorHAnsi" w:eastAsia="Times New Roman" w:hAnsiTheme="majorHAnsi"/>
          <w:sz w:val="24"/>
          <w:szCs w:val="24"/>
          <w:lang w:val="en-ID"/>
        </w:rPr>
        <w:t>(3), 330–333</w:t>
      </w:r>
      <w:r w:rsidRPr="008B723A">
        <w:rPr>
          <w:rFonts w:ascii="TimesNewRomanPSMT" w:eastAsia="Times New Roman" w:hAnsi="TimesNewRomanPSMT"/>
          <w:sz w:val="20"/>
          <w:szCs w:val="20"/>
          <w:lang w:val="en-ID"/>
        </w:rPr>
        <w:t xml:space="preserve">. </w:t>
      </w:r>
    </w:p>
    <w:p w14:paraId="746B843A" w14:textId="77777777" w:rsidR="008473A3" w:rsidRDefault="008473A3" w:rsidP="008473A3">
      <w:pPr>
        <w:pStyle w:val="Heading3"/>
        <w:shd w:val="clear" w:color="auto" w:fill="FFFFFF"/>
        <w:spacing w:before="0" w:beforeAutospacing="0" w:after="0" w:afterAutospacing="0"/>
        <w:ind w:left="567" w:right="240" w:hanging="567"/>
        <w:jc w:val="both"/>
        <w:rPr>
          <w:rFonts w:asciiTheme="majorHAnsi" w:hAnsiTheme="majorHAnsi"/>
          <w:b w:val="0"/>
          <w:bCs w:val="0"/>
          <w:sz w:val="24"/>
          <w:szCs w:val="24"/>
        </w:rPr>
      </w:pPr>
    </w:p>
    <w:p w14:paraId="2F6DF0EB" w14:textId="50D77334" w:rsidR="003B5947" w:rsidRPr="008473A3" w:rsidRDefault="00186F7A" w:rsidP="008473A3">
      <w:pPr>
        <w:pStyle w:val="Heading3"/>
        <w:shd w:val="clear" w:color="auto" w:fill="FFFFFF"/>
        <w:spacing w:before="0" w:beforeAutospacing="0" w:after="0" w:afterAutospacing="0"/>
        <w:ind w:left="567" w:right="240" w:hanging="567"/>
        <w:jc w:val="both"/>
        <w:rPr>
          <w:rFonts w:asciiTheme="majorHAnsi" w:hAnsiTheme="majorHAnsi"/>
          <w:b w:val="0"/>
          <w:bCs w:val="0"/>
          <w:i/>
          <w:iCs/>
          <w:color w:val="000000"/>
          <w:sz w:val="24"/>
          <w:szCs w:val="24"/>
        </w:rPr>
      </w:pPr>
      <w:r w:rsidRPr="00D1071B">
        <w:rPr>
          <w:rFonts w:asciiTheme="majorHAnsi" w:hAnsiTheme="majorHAnsi"/>
          <w:b w:val="0"/>
          <w:bCs w:val="0"/>
          <w:sz w:val="24"/>
          <w:szCs w:val="24"/>
        </w:rPr>
        <w:t>Pratidhina</w:t>
      </w:r>
      <w:r w:rsidRPr="003B5947">
        <w:rPr>
          <w:rFonts w:asciiTheme="majorHAnsi" w:hAnsiTheme="majorHAnsi"/>
          <w:b w:val="0"/>
          <w:bCs w:val="0"/>
          <w:sz w:val="24"/>
          <w:szCs w:val="24"/>
        </w:rPr>
        <w:t>,Elisabeth.</w:t>
      </w:r>
      <w:r w:rsidRPr="00D1071B">
        <w:rPr>
          <w:rFonts w:asciiTheme="majorHAnsi" w:hAnsiTheme="majorHAnsi"/>
          <w:b w:val="0"/>
          <w:bCs w:val="0"/>
          <w:sz w:val="24"/>
          <w:szCs w:val="24"/>
        </w:rPr>
        <w:t>,</w:t>
      </w:r>
      <w:r w:rsidR="008908EE">
        <w:rPr>
          <w:rFonts w:asciiTheme="majorHAnsi" w:hAnsiTheme="majorHAnsi"/>
          <w:b w:val="0"/>
          <w:bCs w:val="0"/>
          <w:sz w:val="24"/>
          <w:szCs w:val="24"/>
        </w:rPr>
        <w:t xml:space="preserve"> </w:t>
      </w:r>
      <w:r w:rsidRPr="00D1071B">
        <w:rPr>
          <w:rFonts w:asciiTheme="majorHAnsi" w:hAnsiTheme="majorHAnsi"/>
          <w:b w:val="0"/>
          <w:bCs w:val="0"/>
          <w:sz w:val="24"/>
          <w:szCs w:val="24"/>
        </w:rPr>
        <w:t>Herwinarso</w:t>
      </w:r>
      <w:r w:rsidR="003B5947" w:rsidRPr="003B5947">
        <w:rPr>
          <w:rFonts w:asciiTheme="majorHAnsi" w:hAnsiTheme="majorHAnsi"/>
          <w:b w:val="0"/>
          <w:bCs w:val="0"/>
          <w:sz w:val="24"/>
          <w:szCs w:val="24"/>
        </w:rPr>
        <w:t>.</w:t>
      </w:r>
      <w:r w:rsidRPr="00D1071B">
        <w:rPr>
          <w:rFonts w:asciiTheme="majorHAnsi" w:hAnsiTheme="majorHAnsi"/>
          <w:b w:val="0"/>
          <w:bCs w:val="0"/>
          <w:sz w:val="24"/>
          <w:szCs w:val="24"/>
        </w:rPr>
        <w:t>, Koswojo</w:t>
      </w:r>
      <w:r w:rsidR="003B5947" w:rsidRPr="003B5947">
        <w:rPr>
          <w:rFonts w:asciiTheme="majorHAnsi" w:hAnsiTheme="majorHAnsi"/>
          <w:b w:val="0"/>
          <w:bCs w:val="0"/>
          <w:sz w:val="24"/>
          <w:szCs w:val="24"/>
        </w:rPr>
        <w:t>,Jane.</w:t>
      </w:r>
      <w:r w:rsidRPr="00D1071B">
        <w:rPr>
          <w:rFonts w:asciiTheme="majorHAnsi" w:hAnsiTheme="majorHAnsi"/>
          <w:b w:val="0"/>
          <w:bCs w:val="0"/>
          <w:sz w:val="24"/>
          <w:szCs w:val="24"/>
        </w:rPr>
        <w:t>, Winarlim</w:t>
      </w:r>
      <w:r w:rsidR="003B5947" w:rsidRPr="003B5947">
        <w:rPr>
          <w:rFonts w:asciiTheme="majorHAnsi" w:hAnsiTheme="majorHAnsi"/>
          <w:b w:val="0"/>
          <w:bCs w:val="0"/>
          <w:sz w:val="24"/>
          <w:szCs w:val="24"/>
        </w:rPr>
        <w:t xml:space="preserve">, Hadi.(2019). </w:t>
      </w:r>
      <w:r w:rsidR="003B5947" w:rsidRPr="003B5947">
        <w:rPr>
          <w:rFonts w:asciiTheme="majorHAnsi" w:hAnsiTheme="majorHAnsi"/>
          <w:b w:val="0"/>
          <w:bCs w:val="0"/>
          <w:color w:val="000000"/>
          <w:sz w:val="24"/>
          <w:szCs w:val="24"/>
        </w:rPr>
        <w:t>Pendampingan Pengembangan Media Pembelajaran Sains Sekolah Dasar untuk Para Guru</w:t>
      </w:r>
      <w:r w:rsidR="003B5947" w:rsidRPr="008473A3">
        <w:rPr>
          <w:rFonts w:asciiTheme="majorHAnsi" w:hAnsiTheme="majorHAnsi"/>
          <w:b w:val="0"/>
          <w:bCs w:val="0"/>
          <w:i/>
          <w:iCs/>
          <w:color w:val="000000"/>
          <w:sz w:val="24"/>
          <w:szCs w:val="24"/>
        </w:rPr>
        <w:t xml:space="preserve">. J-Abdipamas :Jurnal Pengabdian Kepada Masyarakat, </w:t>
      </w:r>
      <w:r w:rsidR="008908EE" w:rsidRPr="008473A3">
        <w:rPr>
          <w:rFonts w:asciiTheme="majorHAnsi" w:hAnsiTheme="majorHAnsi"/>
          <w:b w:val="0"/>
          <w:bCs w:val="0"/>
          <w:i/>
          <w:iCs/>
          <w:color w:val="000000"/>
          <w:sz w:val="24"/>
          <w:szCs w:val="24"/>
        </w:rPr>
        <w:t>3(2),139-148.</w:t>
      </w:r>
    </w:p>
    <w:p w14:paraId="702B7404" w14:textId="77777777" w:rsidR="008473A3" w:rsidRDefault="008473A3" w:rsidP="008473A3">
      <w:pPr>
        <w:spacing w:after="0" w:line="240" w:lineRule="auto"/>
        <w:ind w:left="567" w:hanging="567"/>
        <w:jc w:val="both"/>
        <w:rPr>
          <w:rFonts w:asciiTheme="majorHAnsi" w:eastAsia="Times New Roman" w:hAnsiTheme="majorHAnsi"/>
          <w:sz w:val="24"/>
          <w:szCs w:val="24"/>
          <w:lang w:val="en-ID"/>
        </w:rPr>
      </w:pPr>
    </w:p>
    <w:p w14:paraId="0826030C" w14:textId="5BBCAC51" w:rsidR="008908EE" w:rsidRDefault="008908EE" w:rsidP="008473A3">
      <w:pPr>
        <w:spacing w:after="0" w:line="240" w:lineRule="auto"/>
        <w:ind w:left="567" w:hanging="567"/>
        <w:jc w:val="both"/>
        <w:rPr>
          <w:rFonts w:asciiTheme="majorHAnsi" w:eastAsia="Times New Roman" w:hAnsiTheme="majorHAnsi"/>
          <w:sz w:val="24"/>
          <w:szCs w:val="24"/>
          <w:lang w:val="en-ID"/>
        </w:rPr>
      </w:pPr>
      <w:r w:rsidRPr="008908EE">
        <w:rPr>
          <w:rFonts w:asciiTheme="majorHAnsi" w:eastAsia="Times New Roman" w:hAnsiTheme="majorHAnsi"/>
          <w:sz w:val="24"/>
          <w:szCs w:val="24"/>
          <w:lang w:val="en-ID"/>
        </w:rPr>
        <w:t xml:space="preserve">Kementerian Pendidikan dan Kebudayaan Republik Indonesia. (2018). </w:t>
      </w:r>
      <w:r w:rsidRPr="008908EE">
        <w:rPr>
          <w:rFonts w:asciiTheme="majorHAnsi" w:eastAsia="Times New Roman" w:hAnsiTheme="majorHAnsi"/>
          <w:i/>
          <w:iCs/>
          <w:sz w:val="24"/>
          <w:szCs w:val="24"/>
          <w:lang w:val="en-ID"/>
        </w:rPr>
        <w:t>Pentingnya Pengenalan Literasi Keuangan Sejak PAUD</w:t>
      </w:r>
      <w:r w:rsidRPr="008908EE">
        <w:rPr>
          <w:rFonts w:asciiTheme="majorHAnsi" w:eastAsia="Times New Roman" w:hAnsiTheme="majorHAnsi"/>
          <w:sz w:val="24"/>
          <w:szCs w:val="24"/>
          <w:lang w:val="en-ID"/>
        </w:rPr>
        <w:t xml:space="preserve">. Dipetik May 10, 2019, dari https://anggunpaud.kemdikbud.go.id/index.php/ berita/index/20180525081527/Pentingnya-Pengenalan-Literasi-Keuangan-Sejak-PAUD </w:t>
      </w:r>
      <w:r>
        <w:rPr>
          <w:rFonts w:asciiTheme="majorHAnsi" w:eastAsia="Times New Roman" w:hAnsiTheme="majorHAnsi"/>
          <w:sz w:val="24"/>
          <w:szCs w:val="24"/>
          <w:lang w:val="en-ID"/>
        </w:rPr>
        <w:t>.</w:t>
      </w:r>
    </w:p>
    <w:p w14:paraId="26F902EB" w14:textId="77777777" w:rsidR="008473A3" w:rsidRDefault="008473A3" w:rsidP="008473A3">
      <w:pPr>
        <w:spacing w:after="0" w:line="240" w:lineRule="auto"/>
        <w:ind w:left="567" w:hanging="567"/>
        <w:jc w:val="both"/>
        <w:rPr>
          <w:rFonts w:asciiTheme="majorHAnsi" w:hAnsiTheme="majorHAnsi"/>
          <w:sz w:val="24"/>
          <w:szCs w:val="24"/>
        </w:rPr>
      </w:pPr>
    </w:p>
    <w:p w14:paraId="297EF95C" w14:textId="6378F0F3" w:rsidR="008908EE" w:rsidRDefault="008908EE" w:rsidP="008473A3">
      <w:pPr>
        <w:spacing w:after="0" w:line="240" w:lineRule="auto"/>
        <w:ind w:left="567" w:hanging="567"/>
        <w:jc w:val="both"/>
        <w:rPr>
          <w:rFonts w:asciiTheme="majorHAnsi" w:hAnsiTheme="majorHAnsi"/>
          <w:sz w:val="24"/>
          <w:szCs w:val="24"/>
        </w:rPr>
      </w:pPr>
      <w:r w:rsidRPr="008908EE">
        <w:rPr>
          <w:rFonts w:asciiTheme="majorHAnsi" w:hAnsiTheme="majorHAnsi"/>
          <w:sz w:val="24"/>
          <w:szCs w:val="24"/>
        </w:rPr>
        <w:t>Muzakki. Efendi,M. &amp;Manan,A</w:t>
      </w:r>
      <w:r>
        <w:rPr>
          <w:rFonts w:asciiTheme="majorHAnsi" w:hAnsiTheme="majorHAnsi"/>
          <w:sz w:val="24"/>
          <w:szCs w:val="24"/>
          <w:lang w:val="en-US"/>
        </w:rPr>
        <w:t xml:space="preserve">. (2016). </w:t>
      </w:r>
      <w:r w:rsidRPr="008908EE">
        <w:rPr>
          <w:rFonts w:asciiTheme="majorHAnsi" w:hAnsiTheme="majorHAnsi"/>
          <w:sz w:val="24"/>
          <w:szCs w:val="24"/>
        </w:rPr>
        <w:t>Perkembangan Media Animasi Pembelajaran Interaktif Pokok Bahasan Gaya Pada Mata Pelajaran IPA kelas 4 SD"</w:t>
      </w:r>
      <w:r w:rsidR="008473A3">
        <w:rPr>
          <w:rFonts w:asciiTheme="majorHAnsi" w:hAnsiTheme="majorHAnsi"/>
          <w:sz w:val="24"/>
          <w:szCs w:val="24"/>
          <w:lang w:val="en-US"/>
        </w:rPr>
        <w:t>.</w:t>
      </w:r>
      <w:r w:rsidRPr="008908EE">
        <w:rPr>
          <w:rFonts w:asciiTheme="majorHAnsi" w:hAnsiTheme="majorHAnsi"/>
          <w:sz w:val="24"/>
          <w:szCs w:val="24"/>
        </w:rPr>
        <w:t xml:space="preserve"> </w:t>
      </w:r>
      <w:r w:rsidRPr="008473A3">
        <w:rPr>
          <w:rFonts w:asciiTheme="majorHAnsi" w:hAnsiTheme="majorHAnsi"/>
          <w:i/>
          <w:iCs/>
          <w:sz w:val="24"/>
          <w:szCs w:val="24"/>
        </w:rPr>
        <w:t>Edcomtech. 1(2):147-152.</w:t>
      </w:r>
    </w:p>
    <w:p w14:paraId="0C21C763" w14:textId="77777777" w:rsidR="008473A3" w:rsidRDefault="008473A3" w:rsidP="008473A3">
      <w:pPr>
        <w:spacing w:after="0" w:line="240" w:lineRule="auto"/>
        <w:ind w:left="567" w:hanging="567"/>
        <w:jc w:val="both"/>
        <w:rPr>
          <w:rFonts w:asciiTheme="majorHAnsi" w:eastAsia="Times New Roman" w:hAnsiTheme="majorHAnsi"/>
          <w:sz w:val="24"/>
          <w:szCs w:val="24"/>
          <w:lang w:val="en-ID"/>
        </w:rPr>
      </w:pPr>
    </w:p>
    <w:p w14:paraId="65A7C05A" w14:textId="39F1CBBC" w:rsidR="008908EE" w:rsidRDefault="008908EE" w:rsidP="008473A3">
      <w:pPr>
        <w:spacing w:after="0" w:line="240" w:lineRule="auto"/>
        <w:ind w:left="567" w:hanging="567"/>
        <w:jc w:val="both"/>
        <w:rPr>
          <w:rFonts w:asciiTheme="majorHAnsi" w:eastAsia="Times New Roman" w:hAnsiTheme="majorHAnsi"/>
          <w:sz w:val="24"/>
          <w:szCs w:val="24"/>
          <w:lang w:val="en-ID"/>
        </w:rPr>
      </w:pPr>
      <w:r w:rsidRPr="008908EE">
        <w:rPr>
          <w:rFonts w:asciiTheme="majorHAnsi" w:eastAsia="Times New Roman" w:hAnsiTheme="majorHAnsi"/>
          <w:sz w:val="24"/>
          <w:szCs w:val="24"/>
          <w:lang w:val="en-ID"/>
        </w:rPr>
        <w:t xml:space="preserve">Puspita. (2017). Efktivitas Penggunaan Media Video Animasi Dalam Proses Pembelajaran Pendidikan Agama Islam Di SMP Negeri 9 Tangerang Selatan. </w:t>
      </w:r>
      <w:r w:rsidRPr="008908EE">
        <w:rPr>
          <w:rFonts w:asciiTheme="majorHAnsi" w:eastAsia="Times New Roman" w:hAnsiTheme="majorHAnsi"/>
          <w:i/>
          <w:iCs/>
          <w:sz w:val="24"/>
          <w:szCs w:val="24"/>
          <w:lang w:val="en-ID"/>
        </w:rPr>
        <w:t>Jurnal UIN Jakarta</w:t>
      </w:r>
      <w:r w:rsidRPr="008908EE">
        <w:rPr>
          <w:rFonts w:asciiTheme="majorHAnsi" w:eastAsia="Times New Roman" w:hAnsiTheme="majorHAnsi"/>
          <w:sz w:val="24"/>
          <w:szCs w:val="24"/>
          <w:lang w:val="en-ID"/>
        </w:rPr>
        <w:t xml:space="preserve">. </w:t>
      </w:r>
    </w:p>
    <w:p w14:paraId="7B409512" w14:textId="77777777" w:rsidR="008473A3" w:rsidRDefault="008473A3" w:rsidP="008473A3">
      <w:pPr>
        <w:pStyle w:val="NormalWeb"/>
        <w:spacing w:before="0" w:beforeAutospacing="0" w:after="0" w:afterAutospacing="0"/>
        <w:ind w:left="567" w:hanging="567"/>
        <w:jc w:val="both"/>
        <w:rPr>
          <w:rFonts w:asciiTheme="majorHAnsi" w:hAnsiTheme="majorHAnsi"/>
        </w:rPr>
      </w:pPr>
    </w:p>
    <w:p w14:paraId="05B7838D" w14:textId="06EADD83" w:rsidR="00566244" w:rsidRDefault="00566244" w:rsidP="008473A3">
      <w:pPr>
        <w:pStyle w:val="NormalWeb"/>
        <w:spacing w:before="0" w:beforeAutospacing="0" w:after="0" w:afterAutospacing="0"/>
        <w:ind w:left="567" w:hanging="567"/>
        <w:jc w:val="both"/>
        <w:rPr>
          <w:rFonts w:asciiTheme="majorHAnsi" w:hAnsiTheme="majorHAnsi"/>
        </w:rPr>
      </w:pPr>
      <w:r w:rsidRPr="00566244">
        <w:rPr>
          <w:rFonts w:asciiTheme="majorHAnsi" w:hAnsiTheme="majorHAnsi"/>
        </w:rPr>
        <w:t xml:space="preserve">Wahyuni, N. Berapa Uang Saku yang Wajar untuk Anak Zaman Sekarang?.2017[ Dipetik </w:t>
      </w:r>
      <w:r>
        <w:rPr>
          <w:rFonts w:asciiTheme="majorHAnsi" w:hAnsiTheme="majorHAnsi"/>
        </w:rPr>
        <w:t>September</w:t>
      </w:r>
      <w:r w:rsidRPr="00566244">
        <w:rPr>
          <w:rFonts w:asciiTheme="majorHAnsi" w:hAnsiTheme="majorHAnsi"/>
        </w:rPr>
        <w:t xml:space="preserve"> </w:t>
      </w:r>
      <w:r>
        <w:rPr>
          <w:rFonts w:asciiTheme="majorHAnsi" w:hAnsiTheme="majorHAnsi"/>
        </w:rPr>
        <w:t>23</w:t>
      </w:r>
      <w:r w:rsidRPr="00566244">
        <w:rPr>
          <w:rFonts w:asciiTheme="majorHAnsi" w:hAnsiTheme="majorHAnsi"/>
        </w:rPr>
        <w:t xml:space="preserve">, 2022, dari https://www.liputan6.com/bisnis/read/2889969/ berapa-uang-saku-yang-wajar-untuk-anak- zaman-sekarang] </w:t>
      </w:r>
      <w:r>
        <w:rPr>
          <w:rFonts w:asciiTheme="majorHAnsi" w:hAnsiTheme="majorHAnsi"/>
        </w:rPr>
        <w:t>.</w:t>
      </w:r>
    </w:p>
    <w:p w14:paraId="62F0927D" w14:textId="77777777" w:rsidR="008473A3" w:rsidRDefault="008473A3" w:rsidP="008473A3">
      <w:pPr>
        <w:spacing w:after="0" w:line="240" w:lineRule="auto"/>
        <w:ind w:left="567" w:hanging="567"/>
        <w:jc w:val="both"/>
        <w:rPr>
          <w:rFonts w:asciiTheme="majorHAnsi" w:eastAsia="Times New Roman" w:hAnsiTheme="majorHAnsi"/>
          <w:sz w:val="24"/>
          <w:szCs w:val="24"/>
          <w:lang w:val="en-ID"/>
        </w:rPr>
      </w:pPr>
    </w:p>
    <w:p w14:paraId="2623E1E7" w14:textId="77A3D35D" w:rsidR="00566244" w:rsidRPr="0098299D" w:rsidRDefault="00566244" w:rsidP="008473A3">
      <w:pPr>
        <w:spacing w:after="0" w:line="240" w:lineRule="auto"/>
        <w:ind w:left="567" w:hanging="567"/>
        <w:jc w:val="both"/>
        <w:rPr>
          <w:rFonts w:asciiTheme="majorHAnsi" w:eastAsia="Times New Roman" w:hAnsiTheme="majorHAnsi"/>
          <w:sz w:val="24"/>
          <w:szCs w:val="24"/>
          <w:lang w:val="en-ID"/>
        </w:rPr>
      </w:pPr>
      <w:r w:rsidRPr="0098299D">
        <w:rPr>
          <w:rFonts w:asciiTheme="majorHAnsi" w:eastAsia="Times New Roman" w:hAnsiTheme="majorHAnsi"/>
          <w:sz w:val="24"/>
          <w:szCs w:val="24"/>
          <w:lang w:val="en-ID"/>
        </w:rPr>
        <w:lastRenderedPageBreak/>
        <w:t xml:space="preserve">Wardoyo Tunggul CIpto. (2015). Pengembangan Media Pembelajaran Berbasis Video Animasi Pada Mata Pelajaran Mekanika Teknik. </w:t>
      </w:r>
      <w:r w:rsidRPr="0098299D">
        <w:rPr>
          <w:rFonts w:asciiTheme="majorHAnsi" w:eastAsia="Times New Roman" w:hAnsiTheme="majorHAnsi"/>
          <w:i/>
          <w:iCs/>
          <w:sz w:val="24"/>
          <w:szCs w:val="24"/>
          <w:lang w:val="en-ID"/>
        </w:rPr>
        <w:t>Jurnal Penelitian Dan Evaluasi Pendidikan Indonesia</w:t>
      </w:r>
      <w:r w:rsidRPr="0098299D">
        <w:rPr>
          <w:rFonts w:asciiTheme="majorHAnsi" w:eastAsia="Times New Roman" w:hAnsiTheme="majorHAnsi"/>
          <w:sz w:val="24"/>
          <w:szCs w:val="24"/>
          <w:lang w:val="en-ID"/>
        </w:rPr>
        <w:t xml:space="preserve">. </w:t>
      </w:r>
      <w:r w:rsidR="0098299D" w:rsidRPr="0098299D">
        <w:rPr>
          <w:rFonts w:asciiTheme="majorHAnsi" w:eastAsia="Times New Roman" w:hAnsiTheme="majorHAnsi"/>
          <w:sz w:val="24"/>
          <w:szCs w:val="24"/>
          <w:lang w:val="en-ID"/>
        </w:rPr>
        <w:t xml:space="preserve">Retrieved from https://journal.uny.ac.id/index.php/iartic le/view/2297 </w:t>
      </w:r>
      <w:r w:rsidR="0098299D">
        <w:rPr>
          <w:rFonts w:asciiTheme="majorHAnsi" w:eastAsia="Times New Roman" w:hAnsiTheme="majorHAnsi"/>
          <w:sz w:val="24"/>
          <w:szCs w:val="24"/>
          <w:lang w:val="en-ID"/>
        </w:rPr>
        <w:t xml:space="preserve">. </w:t>
      </w:r>
      <w:r w:rsidRPr="0098299D">
        <w:rPr>
          <w:rFonts w:asciiTheme="majorHAnsi" w:eastAsia="Times New Roman" w:hAnsiTheme="majorHAnsi"/>
          <w:sz w:val="24"/>
          <w:szCs w:val="24"/>
          <w:lang w:val="en-ID"/>
        </w:rPr>
        <w:t>3(3)</w:t>
      </w:r>
      <w:r w:rsidR="0098299D" w:rsidRPr="0098299D">
        <w:rPr>
          <w:rFonts w:asciiTheme="majorHAnsi" w:eastAsia="Times New Roman" w:hAnsiTheme="majorHAnsi"/>
          <w:sz w:val="24"/>
          <w:szCs w:val="24"/>
          <w:lang w:val="en-ID"/>
        </w:rPr>
        <w:t>: 1-7.</w:t>
      </w:r>
    </w:p>
    <w:p w14:paraId="7EBCA571" w14:textId="77777777" w:rsidR="00566244" w:rsidRDefault="00566244" w:rsidP="00566244">
      <w:pPr>
        <w:pStyle w:val="NormalWeb"/>
        <w:spacing w:line="276" w:lineRule="auto"/>
        <w:ind w:left="567" w:hanging="567"/>
        <w:jc w:val="both"/>
        <w:rPr>
          <w:rFonts w:asciiTheme="majorHAnsi" w:hAnsiTheme="majorHAnsi"/>
        </w:rPr>
      </w:pPr>
    </w:p>
    <w:p w14:paraId="71E62AC0" w14:textId="77777777" w:rsidR="00566244" w:rsidRPr="00566244" w:rsidRDefault="00566244" w:rsidP="00566244">
      <w:pPr>
        <w:pStyle w:val="NormalWeb"/>
        <w:spacing w:line="276" w:lineRule="auto"/>
        <w:ind w:left="567" w:hanging="567"/>
        <w:jc w:val="both"/>
        <w:rPr>
          <w:rFonts w:asciiTheme="majorHAnsi" w:hAnsiTheme="majorHAnsi"/>
        </w:rPr>
      </w:pPr>
    </w:p>
    <w:p w14:paraId="2A39C7EC" w14:textId="77777777" w:rsidR="00566244" w:rsidRPr="008908EE" w:rsidRDefault="00566244" w:rsidP="008908EE">
      <w:pPr>
        <w:spacing w:before="100" w:beforeAutospacing="1" w:after="100" w:afterAutospacing="1"/>
        <w:ind w:left="567" w:hanging="567"/>
        <w:jc w:val="both"/>
        <w:rPr>
          <w:rFonts w:asciiTheme="majorHAnsi" w:eastAsia="Times New Roman" w:hAnsiTheme="majorHAnsi"/>
          <w:sz w:val="24"/>
          <w:szCs w:val="24"/>
          <w:lang w:val="en-ID"/>
        </w:rPr>
      </w:pPr>
    </w:p>
    <w:p w14:paraId="4EA9DD9D" w14:textId="77777777" w:rsidR="008908EE" w:rsidRPr="008908EE" w:rsidRDefault="008908EE" w:rsidP="008908EE">
      <w:pPr>
        <w:ind w:left="567" w:hanging="567"/>
        <w:jc w:val="both"/>
        <w:rPr>
          <w:rFonts w:asciiTheme="majorHAnsi" w:hAnsiTheme="majorHAnsi"/>
          <w:sz w:val="24"/>
          <w:szCs w:val="24"/>
        </w:rPr>
      </w:pPr>
    </w:p>
    <w:p w14:paraId="38A9EB50" w14:textId="77777777" w:rsidR="00186F7A" w:rsidRDefault="00186F7A" w:rsidP="00186F7A">
      <w:pPr>
        <w:pStyle w:val="NormalWeb"/>
        <w:spacing w:line="276" w:lineRule="auto"/>
        <w:ind w:left="567" w:hanging="567"/>
        <w:jc w:val="both"/>
        <w:rPr>
          <w:rFonts w:asciiTheme="majorHAnsi" w:hAnsiTheme="majorHAnsi"/>
          <w:bCs/>
          <w:lang w:val="en-ID"/>
        </w:rPr>
      </w:pPr>
    </w:p>
    <w:p w14:paraId="70C85448" w14:textId="77777777" w:rsidR="00186F7A" w:rsidRPr="00D1071B" w:rsidRDefault="00186F7A" w:rsidP="00186F7A">
      <w:pPr>
        <w:pStyle w:val="NormalWeb"/>
        <w:spacing w:line="276" w:lineRule="auto"/>
        <w:ind w:left="567" w:hanging="567"/>
        <w:jc w:val="both"/>
        <w:rPr>
          <w:rFonts w:asciiTheme="majorHAnsi" w:hAnsiTheme="majorHAnsi"/>
          <w:bCs/>
          <w:lang w:val="en-ID"/>
        </w:rPr>
      </w:pPr>
    </w:p>
    <w:p w14:paraId="15BB6419" w14:textId="77777777" w:rsidR="00293E51" w:rsidRPr="006E0FAD" w:rsidRDefault="00293E51" w:rsidP="00F626CF">
      <w:pPr>
        <w:pStyle w:val="BodyTextIndent"/>
        <w:spacing w:line="360" w:lineRule="auto"/>
        <w:ind w:firstLine="0"/>
        <w:rPr>
          <w:rFonts w:asciiTheme="majorHAnsi" w:hAnsiTheme="majorHAnsi"/>
          <w:lang w:val="id-ID"/>
        </w:rPr>
        <w:sectPr w:rsidR="00293E51" w:rsidRPr="006E0FAD" w:rsidSect="008473A3">
          <w:headerReference w:type="even" r:id="rId11"/>
          <w:headerReference w:type="default" r:id="rId12"/>
          <w:headerReference w:type="first" r:id="rId13"/>
          <w:footerReference w:type="first" r:id="rId14"/>
          <w:pgSz w:w="11906" w:h="16838"/>
          <w:pgMar w:top="1418" w:right="1418" w:bottom="1418" w:left="1418" w:header="709" w:footer="709" w:gutter="0"/>
          <w:pgNumType w:start="149"/>
          <w:cols w:space="708"/>
          <w:titlePg/>
          <w:docGrid w:linePitch="360"/>
        </w:sectPr>
      </w:pPr>
    </w:p>
    <w:p w14:paraId="50FBD252" w14:textId="77777777" w:rsidR="0098312C" w:rsidRPr="006E0FAD" w:rsidRDefault="0098312C" w:rsidP="00F626CF">
      <w:pPr>
        <w:pStyle w:val="BodyTextIndent"/>
        <w:spacing w:line="276" w:lineRule="auto"/>
        <w:ind w:firstLine="0"/>
        <w:rPr>
          <w:rFonts w:asciiTheme="majorHAnsi" w:hAnsiTheme="majorHAnsi"/>
          <w:lang w:val="id-ID"/>
        </w:rPr>
      </w:pPr>
    </w:p>
    <w:sectPr w:rsidR="0098312C" w:rsidRPr="006E0FAD" w:rsidSect="0098312C">
      <w:type w:val="continuous"/>
      <w:pgSz w:w="11906" w:h="16838" w:code="9"/>
      <w:pgMar w:top="1985" w:right="1983" w:bottom="1701" w:left="1985" w:header="1417" w:footer="709" w:gutter="0"/>
      <w:cols w:num="2"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140C9" w16cex:dateUtc="2023-05-06T14:10:00Z"/>
  <w16cex:commentExtensible w16cex:durableId="281DDA85" w16cex:dateUtc="2023-05-28T06: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21728" w14:textId="77777777" w:rsidR="002C5CFD" w:rsidRDefault="002C5CFD" w:rsidP="00293E51">
      <w:pPr>
        <w:spacing w:after="0" w:line="240" w:lineRule="auto"/>
      </w:pPr>
      <w:r>
        <w:separator/>
      </w:r>
    </w:p>
  </w:endnote>
  <w:endnote w:type="continuationSeparator" w:id="0">
    <w:p w14:paraId="7B94E3DE" w14:textId="77777777" w:rsidR="002C5CFD" w:rsidRDefault="002C5CFD" w:rsidP="00293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698741"/>
      <w:docPartObj>
        <w:docPartGallery w:val="Page Numbers (Bottom of Page)"/>
        <w:docPartUnique/>
      </w:docPartObj>
    </w:sdtPr>
    <w:sdtEndPr>
      <w:rPr>
        <w:rFonts w:ascii="Times New Roman" w:hAnsi="Times New Roman"/>
        <w:sz w:val="24"/>
        <w:szCs w:val="24"/>
      </w:rPr>
    </w:sdtEndPr>
    <w:sdtContent>
      <w:p w14:paraId="1F5C5477" w14:textId="77777777" w:rsidR="00293E51" w:rsidRPr="005E7E5B" w:rsidRDefault="00913B3C">
        <w:pPr>
          <w:pStyle w:val="Footer"/>
          <w:jc w:val="center"/>
          <w:rPr>
            <w:rFonts w:ascii="Times New Roman" w:hAnsi="Times New Roman"/>
            <w:sz w:val="24"/>
            <w:szCs w:val="24"/>
          </w:rPr>
        </w:pPr>
        <w:r w:rsidRPr="0005056F">
          <w:rPr>
            <w:rFonts w:asciiTheme="majorHAnsi" w:hAnsiTheme="majorHAnsi"/>
            <w:sz w:val="24"/>
            <w:szCs w:val="24"/>
          </w:rPr>
          <w:fldChar w:fldCharType="begin"/>
        </w:r>
        <w:r w:rsidR="00BA648F" w:rsidRPr="0005056F">
          <w:rPr>
            <w:rFonts w:asciiTheme="majorHAnsi" w:hAnsiTheme="majorHAnsi"/>
            <w:sz w:val="24"/>
            <w:szCs w:val="24"/>
          </w:rPr>
          <w:instrText xml:space="preserve"> PAGE   \* MERGEFORMAT </w:instrText>
        </w:r>
        <w:r w:rsidRPr="0005056F">
          <w:rPr>
            <w:rFonts w:asciiTheme="majorHAnsi" w:hAnsiTheme="majorHAnsi"/>
            <w:sz w:val="24"/>
            <w:szCs w:val="24"/>
          </w:rPr>
          <w:fldChar w:fldCharType="separate"/>
        </w:r>
        <w:r w:rsidR="00B34EC8">
          <w:rPr>
            <w:rFonts w:asciiTheme="majorHAnsi" w:hAnsiTheme="majorHAnsi"/>
            <w:noProof/>
            <w:sz w:val="24"/>
            <w:szCs w:val="24"/>
          </w:rPr>
          <w:t>1</w:t>
        </w:r>
        <w:r w:rsidRPr="0005056F">
          <w:rPr>
            <w:rFonts w:asciiTheme="majorHAnsi" w:hAnsiTheme="majorHAnsi"/>
            <w:sz w:val="24"/>
            <w:szCs w:val="24"/>
          </w:rPr>
          <w:fldChar w:fldCharType="end"/>
        </w:r>
      </w:p>
    </w:sdtContent>
  </w:sdt>
  <w:p w14:paraId="34210F41" w14:textId="77777777" w:rsidR="00293E51" w:rsidRPr="005E7E5B" w:rsidRDefault="00293E51">
    <w:pPr>
      <w:pStyle w:val="Foo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63F7D" w14:textId="77777777" w:rsidR="002C5CFD" w:rsidRDefault="002C5CFD" w:rsidP="00293E51">
      <w:pPr>
        <w:spacing w:after="0" w:line="240" w:lineRule="auto"/>
      </w:pPr>
      <w:r>
        <w:separator/>
      </w:r>
    </w:p>
  </w:footnote>
  <w:footnote w:type="continuationSeparator" w:id="0">
    <w:p w14:paraId="4B34E6E3" w14:textId="77777777" w:rsidR="002C5CFD" w:rsidRDefault="002C5CFD" w:rsidP="00293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698739"/>
      <w:docPartObj>
        <w:docPartGallery w:val="Page Numbers (Top of Page)"/>
        <w:docPartUnique/>
      </w:docPartObj>
    </w:sdtPr>
    <w:sdtEndPr/>
    <w:sdtContent>
      <w:p w14:paraId="3A8FF9C2" w14:textId="13F22B9A" w:rsidR="00293E51" w:rsidRPr="00BA1DCF" w:rsidRDefault="00913B3C" w:rsidP="00293E51">
        <w:pPr>
          <w:pStyle w:val="Header"/>
          <w:rPr>
            <w:lang w:val="en-US"/>
          </w:rPr>
        </w:pPr>
        <w:r w:rsidRPr="0005056F">
          <w:rPr>
            <w:rFonts w:asciiTheme="majorHAnsi" w:hAnsiTheme="majorHAnsi"/>
            <w:sz w:val="24"/>
            <w:szCs w:val="24"/>
          </w:rPr>
          <w:fldChar w:fldCharType="begin"/>
        </w:r>
        <w:r w:rsidR="008050A4" w:rsidRPr="0005056F">
          <w:rPr>
            <w:rFonts w:asciiTheme="majorHAnsi" w:hAnsiTheme="majorHAnsi"/>
            <w:sz w:val="24"/>
            <w:szCs w:val="24"/>
          </w:rPr>
          <w:instrText xml:space="preserve"> PAGE   \* MERGEFORMAT </w:instrText>
        </w:r>
        <w:r w:rsidRPr="0005056F">
          <w:rPr>
            <w:rFonts w:asciiTheme="majorHAnsi" w:hAnsiTheme="majorHAnsi"/>
            <w:sz w:val="24"/>
            <w:szCs w:val="24"/>
          </w:rPr>
          <w:fldChar w:fldCharType="separate"/>
        </w:r>
        <w:r w:rsidR="00B34EC8">
          <w:rPr>
            <w:rFonts w:asciiTheme="majorHAnsi" w:hAnsiTheme="majorHAnsi"/>
            <w:noProof/>
            <w:sz w:val="24"/>
            <w:szCs w:val="24"/>
          </w:rPr>
          <w:t>2</w:t>
        </w:r>
        <w:r w:rsidRPr="0005056F">
          <w:rPr>
            <w:rFonts w:asciiTheme="majorHAnsi" w:hAnsiTheme="majorHAnsi"/>
            <w:sz w:val="24"/>
            <w:szCs w:val="24"/>
          </w:rPr>
          <w:fldChar w:fldCharType="end"/>
        </w:r>
        <w:r w:rsidR="00293E51">
          <w:t xml:space="preserve"> </w:t>
        </w:r>
        <w:r w:rsidR="00700651" w:rsidRPr="001D2EC4">
          <w:rPr>
            <w:rFonts w:asciiTheme="majorHAnsi" w:hAnsiTheme="majorHAnsi"/>
          </w:rPr>
          <w:t>J-</w:t>
        </w:r>
        <w:r w:rsidR="006E0FAD">
          <w:rPr>
            <w:rFonts w:asciiTheme="majorHAnsi" w:hAnsiTheme="majorHAnsi"/>
          </w:rPr>
          <w:t>Ab</w:t>
        </w:r>
        <w:r w:rsidR="0098312C" w:rsidRPr="001D2EC4">
          <w:rPr>
            <w:rFonts w:asciiTheme="majorHAnsi" w:hAnsiTheme="majorHAnsi"/>
          </w:rPr>
          <w:t>dipamas</w:t>
        </w:r>
        <w:r w:rsidR="00293E51" w:rsidRPr="001D2EC4">
          <w:rPr>
            <w:rFonts w:asciiTheme="majorHAnsi" w:hAnsiTheme="majorHAnsi"/>
          </w:rPr>
          <w:t xml:space="preserve">, </w:t>
        </w:r>
        <w:r w:rsidR="00BA1DCF">
          <w:rPr>
            <w:rFonts w:asciiTheme="majorHAnsi" w:hAnsiTheme="majorHAnsi"/>
          </w:rPr>
          <w:t>Vol</w:t>
        </w:r>
        <w:r w:rsidR="008473A3">
          <w:rPr>
            <w:rFonts w:asciiTheme="majorHAnsi" w:hAnsiTheme="majorHAnsi"/>
            <w:lang w:val="en-US"/>
          </w:rPr>
          <w:t>. 7</w:t>
        </w:r>
        <w:r w:rsidR="00BA1DCF">
          <w:rPr>
            <w:rFonts w:asciiTheme="majorHAnsi" w:hAnsiTheme="majorHAnsi"/>
          </w:rPr>
          <w:t>, No</w:t>
        </w:r>
        <w:r w:rsidR="008473A3">
          <w:rPr>
            <w:rFonts w:asciiTheme="majorHAnsi" w:hAnsiTheme="majorHAnsi"/>
            <w:lang w:val="en-US"/>
          </w:rPr>
          <w:t>. 1</w:t>
        </w:r>
        <w:r w:rsidR="00BA1DCF">
          <w:rPr>
            <w:rFonts w:asciiTheme="majorHAnsi" w:hAnsiTheme="majorHAnsi"/>
          </w:rPr>
          <w:t xml:space="preserve"> </w:t>
        </w:r>
        <w:r w:rsidR="008473A3">
          <w:rPr>
            <w:rFonts w:asciiTheme="majorHAnsi" w:hAnsiTheme="majorHAnsi"/>
            <w:lang w:val="en-US"/>
          </w:rPr>
          <w:t>April</w:t>
        </w:r>
        <w:r w:rsidR="00BA1DCF">
          <w:rPr>
            <w:rFonts w:asciiTheme="majorHAnsi" w:hAnsiTheme="majorHAnsi"/>
            <w:lang w:val="en-US"/>
          </w:rPr>
          <w:t>,</w:t>
        </w:r>
        <w:r w:rsidR="00BA1DCF">
          <w:rPr>
            <w:rFonts w:asciiTheme="majorHAnsi" w:hAnsiTheme="majorHAnsi"/>
          </w:rPr>
          <w:t xml:space="preserve"> </w:t>
        </w:r>
        <w:r w:rsidR="008473A3">
          <w:rPr>
            <w:rFonts w:asciiTheme="majorHAnsi" w:hAnsiTheme="majorHAnsi"/>
            <w:lang w:val="en-US"/>
          </w:rPr>
          <w:t>2023</w:t>
        </w:r>
      </w:p>
    </w:sdtContent>
  </w:sdt>
  <w:p w14:paraId="406D5BFF" w14:textId="77777777" w:rsidR="00293E51" w:rsidRDefault="00293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rPr>
      <w:id w:val="499698740"/>
      <w:docPartObj>
        <w:docPartGallery w:val="Page Numbers (Top of Page)"/>
        <w:docPartUnique/>
      </w:docPartObj>
    </w:sdtPr>
    <w:sdtEndPr>
      <w:rPr>
        <w:rFonts w:ascii="Calibri" w:hAnsi="Calibri"/>
      </w:rPr>
    </w:sdtEndPr>
    <w:sdtContent>
      <w:p w14:paraId="4776643C" w14:textId="55DFDB76" w:rsidR="00293E51" w:rsidRPr="001D2EC4" w:rsidRDefault="008473A3">
        <w:pPr>
          <w:pStyle w:val="Header"/>
          <w:jc w:val="right"/>
        </w:pPr>
        <w:r>
          <w:rPr>
            <w:rFonts w:asciiTheme="majorHAnsi" w:hAnsiTheme="majorHAnsi"/>
            <w:b/>
            <w:lang w:val="en-US"/>
          </w:rPr>
          <w:t>Warmi</w:t>
        </w:r>
        <w:r w:rsidR="00293E51" w:rsidRPr="001D2EC4">
          <w:rPr>
            <w:rFonts w:asciiTheme="majorHAnsi" w:hAnsiTheme="majorHAnsi"/>
            <w:b/>
          </w:rPr>
          <w:t>,</w:t>
        </w:r>
        <w:r w:rsidR="00293E51" w:rsidRPr="001D2EC4">
          <w:rPr>
            <w:rFonts w:asciiTheme="majorHAnsi" w:hAnsiTheme="majorHAnsi"/>
          </w:rPr>
          <w:t xml:space="preserve"> </w:t>
        </w:r>
        <w:r>
          <w:rPr>
            <w:rFonts w:asciiTheme="majorHAnsi" w:hAnsiTheme="majorHAnsi"/>
            <w:lang w:val="en-US"/>
          </w:rPr>
          <w:t>Pemanfaatan Media Animasi</w:t>
        </w:r>
        <w:r w:rsidR="005B19E9" w:rsidRPr="008473A3">
          <w:rPr>
            <w:rFonts w:asciiTheme="majorHAnsi" w:hAnsiTheme="majorHAnsi"/>
            <w:lang w:val="en-US"/>
          </w:rPr>
          <w:t>....</w:t>
        </w:r>
        <w:r w:rsidR="00913B3C" w:rsidRPr="008473A3">
          <w:rPr>
            <w:rFonts w:asciiTheme="majorHAnsi" w:hAnsiTheme="majorHAnsi"/>
            <w:lang w:val="en-US"/>
          </w:rPr>
          <w:fldChar w:fldCharType="begin"/>
        </w:r>
        <w:r w:rsidR="008050A4" w:rsidRPr="008473A3">
          <w:rPr>
            <w:rFonts w:asciiTheme="majorHAnsi" w:hAnsiTheme="majorHAnsi"/>
            <w:lang w:val="en-US"/>
          </w:rPr>
          <w:instrText xml:space="preserve"> PAGE   \* MERGEFORMAT </w:instrText>
        </w:r>
        <w:r w:rsidR="00913B3C" w:rsidRPr="008473A3">
          <w:rPr>
            <w:rFonts w:asciiTheme="majorHAnsi" w:hAnsiTheme="majorHAnsi"/>
            <w:lang w:val="en-US"/>
          </w:rPr>
          <w:fldChar w:fldCharType="separate"/>
        </w:r>
        <w:r w:rsidR="00B34EC8" w:rsidRPr="008473A3">
          <w:rPr>
            <w:rFonts w:asciiTheme="majorHAnsi" w:hAnsiTheme="majorHAnsi"/>
            <w:lang w:val="en-US"/>
          </w:rPr>
          <w:t>3</w:t>
        </w:r>
        <w:r w:rsidR="00913B3C" w:rsidRPr="008473A3">
          <w:rPr>
            <w:rFonts w:asciiTheme="majorHAnsi" w:hAnsiTheme="majorHAnsi"/>
            <w:lang w:val="en-US"/>
          </w:rPr>
          <w:fldChar w:fldCharType="end"/>
        </w:r>
        <w:r w:rsidR="00293E51" w:rsidRPr="001D2EC4">
          <w:rPr>
            <w:rFonts w:ascii="Times New Roman" w:hAnsi="Times New Roman"/>
          </w:rPr>
          <w:t xml:space="preserve"> </w:t>
        </w:r>
      </w:p>
    </w:sdtContent>
  </w:sdt>
  <w:p w14:paraId="23F02BCA" w14:textId="77777777" w:rsidR="00293E51" w:rsidRDefault="00293E51" w:rsidP="00293E5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7FAA2" w14:textId="77777777" w:rsidR="00293E51" w:rsidRDefault="00293E51">
    <w:pPr>
      <w:pStyle w:val="Header"/>
      <w:jc w:val="right"/>
    </w:pPr>
  </w:p>
  <w:p w14:paraId="4DE70E30" w14:textId="77777777" w:rsidR="00293E51" w:rsidRDefault="00293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0309"/>
    <w:multiLevelType w:val="hybridMultilevel"/>
    <w:tmpl w:val="E3FCF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F2A25"/>
    <w:multiLevelType w:val="hybridMultilevel"/>
    <w:tmpl w:val="27FA215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1F7D432E"/>
    <w:multiLevelType w:val="hybridMultilevel"/>
    <w:tmpl w:val="17DA69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6D5AF2"/>
    <w:multiLevelType w:val="hybridMultilevel"/>
    <w:tmpl w:val="A7F0292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3E1A37F7"/>
    <w:multiLevelType w:val="hybridMultilevel"/>
    <w:tmpl w:val="431AC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F16F13"/>
    <w:multiLevelType w:val="hybridMultilevel"/>
    <w:tmpl w:val="DA28C1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B414610"/>
    <w:multiLevelType w:val="hybridMultilevel"/>
    <w:tmpl w:val="EEFAA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B46B1D"/>
    <w:multiLevelType w:val="hybridMultilevel"/>
    <w:tmpl w:val="0C185B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9A4D90"/>
    <w:multiLevelType w:val="hybridMultilevel"/>
    <w:tmpl w:val="216EDC70"/>
    <w:lvl w:ilvl="0" w:tplc="43FA529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3F0A9C"/>
    <w:multiLevelType w:val="hybridMultilevel"/>
    <w:tmpl w:val="BA96998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7E874D73"/>
    <w:multiLevelType w:val="hybridMultilevel"/>
    <w:tmpl w:val="58EE0426"/>
    <w:lvl w:ilvl="0" w:tplc="2C342E2A">
      <w:start w:val="1"/>
      <w:numFmt w:val="decimal"/>
      <w:lvlText w:val="%1."/>
      <w:lvlJc w:val="left"/>
      <w:pPr>
        <w:ind w:left="360" w:hanging="360"/>
      </w:pPr>
      <w:rPr>
        <w:rFonts w:hint="default"/>
        <w:color w:val="00000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
  </w:num>
  <w:num w:numId="2">
    <w:abstractNumId w:val="9"/>
  </w:num>
  <w:num w:numId="3">
    <w:abstractNumId w:val="5"/>
  </w:num>
  <w:num w:numId="4">
    <w:abstractNumId w:val="3"/>
  </w:num>
  <w:num w:numId="5">
    <w:abstractNumId w:val="4"/>
  </w:num>
  <w:num w:numId="6">
    <w:abstractNumId w:val="8"/>
  </w:num>
  <w:num w:numId="7">
    <w:abstractNumId w:val="0"/>
  </w:num>
  <w:num w:numId="8">
    <w:abstractNumId w:val="2"/>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1"/>
    <w:rsid w:val="00013197"/>
    <w:rsid w:val="00026551"/>
    <w:rsid w:val="0005056F"/>
    <w:rsid w:val="00073A21"/>
    <w:rsid w:val="00094F94"/>
    <w:rsid w:val="000D1BE0"/>
    <w:rsid w:val="00146A61"/>
    <w:rsid w:val="0016737A"/>
    <w:rsid w:val="00186F7A"/>
    <w:rsid w:val="001D2EC4"/>
    <w:rsid w:val="001F20A6"/>
    <w:rsid w:val="001F223B"/>
    <w:rsid w:val="00222B2E"/>
    <w:rsid w:val="00293E51"/>
    <w:rsid w:val="002C5CFD"/>
    <w:rsid w:val="0033607B"/>
    <w:rsid w:val="003944CC"/>
    <w:rsid w:val="003B0FFF"/>
    <w:rsid w:val="003B5947"/>
    <w:rsid w:val="003D46B4"/>
    <w:rsid w:val="003D4861"/>
    <w:rsid w:val="00406FDE"/>
    <w:rsid w:val="00412087"/>
    <w:rsid w:val="0047336C"/>
    <w:rsid w:val="004A2EA6"/>
    <w:rsid w:val="004C1101"/>
    <w:rsid w:val="00562ECE"/>
    <w:rsid w:val="00566244"/>
    <w:rsid w:val="00573301"/>
    <w:rsid w:val="005A73AF"/>
    <w:rsid w:val="005B19E9"/>
    <w:rsid w:val="005D3667"/>
    <w:rsid w:val="005E7E5B"/>
    <w:rsid w:val="00610C71"/>
    <w:rsid w:val="006668D4"/>
    <w:rsid w:val="0067042C"/>
    <w:rsid w:val="00670B32"/>
    <w:rsid w:val="006C78DB"/>
    <w:rsid w:val="006E0FAD"/>
    <w:rsid w:val="00700651"/>
    <w:rsid w:val="00736DD2"/>
    <w:rsid w:val="00751925"/>
    <w:rsid w:val="00777E5A"/>
    <w:rsid w:val="00797CD1"/>
    <w:rsid w:val="007C5081"/>
    <w:rsid w:val="007E0091"/>
    <w:rsid w:val="008050A4"/>
    <w:rsid w:val="0084280F"/>
    <w:rsid w:val="008473A3"/>
    <w:rsid w:val="00856A33"/>
    <w:rsid w:val="00877C0C"/>
    <w:rsid w:val="008908EE"/>
    <w:rsid w:val="00893955"/>
    <w:rsid w:val="008B723A"/>
    <w:rsid w:val="008D0B29"/>
    <w:rsid w:val="008D178C"/>
    <w:rsid w:val="008F2E79"/>
    <w:rsid w:val="0090318B"/>
    <w:rsid w:val="0090637F"/>
    <w:rsid w:val="00913B3C"/>
    <w:rsid w:val="00913E1A"/>
    <w:rsid w:val="00916AE1"/>
    <w:rsid w:val="0098299D"/>
    <w:rsid w:val="0098312C"/>
    <w:rsid w:val="0098398A"/>
    <w:rsid w:val="009878F6"/>
    <w:rsid w:val="009E2158"/>
    <w:rsid w:val="009E2746"/>
    <w:rsid w:val="00A06F8A"/>
    <w:rsid w:val="00A17E90"/>
    <w:rsid w:val="00A20329"/>
    <w:rsid w:val="00A33FF7"/>
    <w:rsid w:val="00A66BE9"/>
    <w:rsid w:val="00AA0FC6"/>
    <w:rsid w:val="00B34EC8"/>
    <w:rsid w:val="00B42712"/>
    <w:rsid w:val="00B935F5"/>
    <w:rsid w:val="00B97BEB"/>
    <w:rsid w:val="00BA1DCF"/>
    <w:rsid w:val="00BA648F"/>
    <w:rsid w:val="00BB0887"/>
    <w:rsid w:val="00BE64EE"/>
    <w:rsid w:val="00C06900"/>
    <w:rsid w:val="00C1008D"/>
    <w:rsid w:val="00CF43CD"/>
    <w:rsid w:val="00D1071B"/>
    <w:rsid w:val="00D3135D"/>
    <w:rsid w:val="00D36FEF"/>
    <w:rsid w:val="00D74426"/>
    <w:rsid w:val="00D75E3A"/>
    <w:rsid w:val="00E06F14"/>
    <w:rsid w:val="00E17DA0"/>
    <w:rsid w:val="00E35971"/>
    <w:rsid w:val="00E5197A"/>
    <w:rsid w:val="00E60A0F"/>
    <w:rsid w:val="00E82A0C"/>
    <w:rsid w:val="00E92B9C"/>
    <w:rsid w:val="00ED1076"/>
    <w:rsid w:val="00F24989"/>
    <w:rsid w:val="00F330CF"/>
    <w:rsid w:val="00F479CD"/>
    <w:rsid w:val="00F626CF"/>
    <w:rsid w:val="00F641BA"/>
    <w:rsid w:val="00FA02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7E202"/>
  <w15:docId w15:val="{8652DCE0-6ECB-3D4C-9D1D-15CC5E9E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1"/>
    <w:rPr>
      <w:rFonts w:ascii="Calibri" w:eastAsia="Calibri" w:hAnsi="Calibri" w:cs="Times New Roman"/>
    </w:rPr>
  </w:style>
  <w:style w:type="paragraph" w:styleId="Heading3">
    <w:name w:val="heading 3"/>
    <w:basedOn w:val="Normal"/>
    <w:link w:val="Heading3Char"/>
    <w:uiPriority w:val="9"/>
    <w:qFormat/>
    <w:rsid w:val="003B5947"/>
    <w:pPr>
      <w:spacing w:before="100" w:beforeAutospacing="1" w:after="100" w:afterAutospacing="1" w:line="240" w:lineRule="auto"/>
      <w:outlineLvl w:val="2"/>
    </w:pPr>
    <w:rPr>
      <w:rFonts w:ascii="Times New Roman" w:eastAsia="Times New Roman" w:hAnsi="Times New Roman"/>
      <w:b/>
      <w:bCs/>
      <w:sz w:val="27"/>
      <w:szCs w:val="27"/>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93E51"/>
    <w:pPr>
      <w:spacing w:after="0" w:line="480" w:lineRule="auto"/>
      <w:ind w:firstLine="547"/>
      <w:jc w:val="both"/>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293E51"/>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293E51"/>
    <w:pPr>
      <w:spacing w:after="120" w:line="480" w:lineRule="auto"/>
      <w:ind w:left="283"/>
    </w:pPr>
  </w:style>
  <w:style w:type="character" w:customStyle="1" w:styleId="BodyTextIndent2Char">
    <w:name w:val="Body Text Indent 2 Char"/>
    <w:basedOn w:val="DefaultParagraphFont"/>
    <w:link w:val="BodyTextIndent2"/>
    <w:uiPriority w:val="99"/>
    <w:semiHidden/>
    <w:rsid w:val="00293E51"/>
    <w:rPr>
      <w:rFonts w:ascii="Calibri" w:eastAsia="Calibri" w:hAnsi="Calibri" w:cs="Times New Roman"/>
    </w:rPr>
  </w:style>
  <w:style w:type="paragraph" w:styleId="BodyText">
    <w:name w:val="Body Text"/>
    <w:basedOn w:val="Normal"/>
    <w:link w:val="BodyTextChar"/>
    <w:uiPriority w:val="99"/>
    <w:unhideWhenUsed/>
    <w:rsid w:val="00293E51"/>
    <w:pPr>
      <w:spacing w:after="120"/>
    </w:pPr>
  </w:style>
  <w:style w:type="character" w:customStyle="1" w:styleId="BodyTextChar">
    <w:name w:val="Body Text Char"/>
    <w:basedOn w:val="DefaultParagraphFont"/>
    <w:link w:val="BodyText"/>
    <w:uiPriority w:val="99"/>
    <w:rsid w:val="00293E51"/>
    <w:rPr>
      <w:rFonts w:ascii="Calibri" w:eastAsia="Calibri" w:hAnsi="Calibri" w:cs="Times New Roman"/>
    </w:rPr>
  </w:style>
  <w:style w:type="paragraph" w:styleId="NormalWeb">
    <w:name w:val="Normal (Web)"/>
    <w:basedOn w:val="Normal"/>
    <w:uiPriority w:val="99"/>
    <w:rsid w:val="00293E51"/>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99"/>
    <w:qFormat/>
    <w:rsid w:val="00293E51"/>
    <w:rPr>
      <w:rFonts w:cs="Times New Roman"/>
      <w:b/>
      <w:bCs/>
    </w:rPr>
  </w:style>
  <w:style w:type="character" w:customStyle="1" w:styleId="xbe">
    <w:name w:val="_xbe"/>
    <w:basedOn w:val="DefaultParagraphFont"/>
    <w:rsid w:val="00293E51"/>
  </w:style>
  <w:style w:type="paragraph" w:styleId="ListParagraph">
    <w:name w:val="List Paragraph"/>
    <w:basedOn w:val="Normal"/>
    <w:link w:val="ListParagraphChar"/>
    <w:uiPriority w:val="34"/>
    <w:qFormat/>
    <w:rsid w:val="00293E51"/>
    <w:pPr>
      <w:ind w:left="720"/>
      <w:contextualSpacing/>
    </w:pPr>
  </w:style>
  <w:style w:type="paragraph" w:styleId="Header">
    <w:name w:val="header"/>
    <w:basedOn w:val="Normal"/>
    <w:link w:val="HeaderChar"/>
    <w:uiPriority w:val="99"/>
    <w:unhideWhenUsed/>
    <w:rsid w:val="00293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E51"/>
    <w:rPr>
      <w:rFonts w:ascii="Calibri" w:eastAsia="Calibri" w:hAnsi="Calibri" w:cs="Times New Roman"/>
    </w:rPr>
  </w:style>
  <w:style w:type="paragraph" w:styleId="Footer">
    <w:name w:val="footer"/>
    <w:basedOn w:val="Normal"/>
    <w:link w:val="FooterChar"/>
    <w:uiPriority w:val="99"/>
    <w:unhideWhenUsed/>
    <w:rsid w:val="00293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E51"/>
    <w:rPr>
      <w:rFonts w:ascii="Calibri" w:eastAsia="Calibri" w:hAnsi="Calibri" w:cs="Times New Roman"/>
    </w:rPr>
  </w:style>
  <w:style w:type="character" w:styleId="Hyperlink">
    <w:name w:val="Hyperlink"/>
    <w:basedOn w:val="DefaultParagraphFont"/>
    <w:uiPriority w:val="99"/>
    <w:unhideWhenUsed/>
    <w:rsid w:val="0098312C"/>
    <w:rPr>
      <w:color w:val="0000FF"/>
      <w:u w:val="single"/>
    </w:rPr>
  </w:style>
  <w:style w:type="character" w:customStyle="1" w:styleId="ListParagraphChar">
    <w:name w:val="List Paragraph Char"/>
    <w:basedOn w:val="DefaultParagraphFont"/>
    <w:link w:val="ListParagraph"/>
    <w:uiPriority w:val="34"/>
    <w:rsid w:val="0098312C"/>
    <w:rPr>
      <w:rFonts w:ascii="Calibri" w:eastAsia="Calibri" w:hAnsi="Calibri" w:cs="Times New Roman"/>
    </w:rPr>
  </w:style>
  <w:style w:type="paragraph" w:styleId="Caption">
    <w:name w:val="caption"/>
    <w:basedOn w:val="Normal"/>
    <w:next w:val="Normal"/>
    <w:uiPriority w:val="35"/>
    <w:unhideWhenUsed/>
    <w:qFormat/>
    <w:rsid w:val="0098312C"/>
    <w:pPr>
      <w:spacing w:line="240" w:lineRule="auto"/>
    </w:pPr>
    <w:rPr>
      <w:rFonts w:asciiTheme="minorHAnsi" w:eastAsiaTheme="minorHAnsi" w:hAnsiTheme="minorHAnsi" w:cstheme="minorBidi"/>
      <w:b/>
      <w:bCs/>
      <w:color w:val="4F81BD" w:themeColor="accent1"/>
      <w:sz w:val="18"/>
      <w:szCs w:val="18"/>
    </w:rPr>
  </w:style>
  <w:style w:type="table" w:styleId="TableGrid">
    <w:name w:val="Table Grid"/>
    <w:basedOn w:val="TableNormal"/>
    <w:uiPriority w:val="59"/>
    <w:rsid w:val="00050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4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989"/>
    <w:rPr>
      <w:rFonts w:ascii="Tahoma" w:eastAsia="Calibri" w:hAnsi="Tahoma" w:cs="Tahoma"/>
      <w:sz w:val="16"/>
      <w:szCs w:val="16"/>
    </w:rPr>
  </w:style>
  <w:style w:type="paragraph" w:styleId="Title">
    <w:name w:val="Title"/>
    <w:basedOn w:val="Normal"/>
    <w:link w:val="TitleChar"/>
    <w:qFormat/>
    <w:rsid w:val="008F2E79"/>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8F2E79"/>
    <w:rPr>
      <w:rFonts w:ascii="Times New Roman" w:eastAsia="Times New Roman" w:hAnsi="Times New Roman" w:cs="Times New Roman"/>
      <w:b/>
      <w:bCs/>
      <w:sz w:val="24"/>
      <w:szCs w:val="24"/>
      <w:lang w:val="en-US"/>
    </w:rPr>
  </w:style>
  <w:style w:type="character" w:styleId="UnresolvedMention">
    <w:name w:val="Unresolved Mention"/>
    <w:basedOn w:val="DefaultParagraphFont"/>
    <w:uiPriority w:val="99"/>
    <w:semiHidden/>
    <w:unhideWhenUsed/>
    <w:rsid w:val="00F330CF"/>
    <w:rPr>
      <w:color w:val="605E5C"/>
      <w:shd w:val="clear" w:color="auto" w:fill="E1DFDD"/>
    </w:rPr>
  </w:style>
  <w:style w:type="character" w:customStyle="1" w:styleId="Heading3Char">
    <w:name w:val="Heading 3 Char"/>
    <w:basedOn w:val="DefaultParagraphFont"/>
    <w:link w:val="Heading3"/>
    <w:uiPriority w:val="9"/>
    <w:rsid w:val="003B5947"/>
    <w:rPr>
      <w:rFonts w:ascii="Times New Roman" w:eastAsia="Times New Roman" w:hAnsi="Times New Roman" w:cs="Times New Roman"/>
      <w:b/>
      <w:bCs/>
      <w:sz w:val="27"/>
      <w:szCs w:val="27"/>
      <w:lang w:val="en-ID"/>
    </w:rPr>
  </w:style>
  <w:style w:type="character" w:styleId="CommentReference">
    <w:name w:val="annotation reference"/>
    <w:basedOn w:val="DefaultParagraphFont"/>
    <w:uiPriority w:val="99"/>
    <w:semiHidden/>
    <w:unhideWhenUsed/>
    <w:rsid w:val="00E82A0C"/>
    <w:rPr>
      <w:sz w:val="16"/>
      <w:szCs w:val="16"/>
    </w:rPr>
  </w:style>
  <w:style w:type="paragraph" w:styleId="CommentText">
    <w:name w:val="annotation text"/>
    <w:basedOn w:val="Normal"/>
    <w:link w:val="CommentTextChar"/>
    <w:uiPriority w:val="99"/>
    <w:semiHidden/>
    <w:unhideWhenUsed/>
    <w:rsid w:val="00E82A0C"/>
    <w:pPr>
      <w:spacing w:line="240" w:lineRule="auto"/>
    </w:pPr>
    <w:rPr>
      <w:sz w:val="20"/>
      <w:szCs w:val="20"/>
    </w:rPr>
  </w:style>
  <w:style w:type="character" w:customStyle="1" w:styleId="CommentTextChar">
    <w:name w:val="Comment Text Char"/>
    <w:basedOn w:val="DefaultParagraphFont"/>
    <w:link w:val="CommentText"/>
    <w:uiPriority w:val="99"/>
    <w:semiHidden/>
    <w:rsid w:val="00E82A0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82A0C"/>
    <w:rPr>
      <w:b/>
      <w:bCs/>
    </w:rPr>
  </w:style>
  <w:style w:type="character" w:customStyle="1" w:styleId="CommentSubjectChar">
    <w:name w:val="Comment Subject Char"/>
    <w:basedOn w:val="CommentTextChar"/>
    <w:link w:val="CommentSubject"/>
    <w:uiPriority w:val="99"/>
    <w:semiHidden/>
    <w:rsid w:val="00E82A0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0681">
      <w:bodyDiv w:val="1"/>
      <w:marLeft w:val="0"/>
      <w:marRight w:val="0"/>
      <w:marTop w:val="0"/>
      <w:marBottom w:val="0"/>
      <w:divBdr>
        <w:top w:val="none" w:sz="0" w:space="0" w:color="auto"/>
        <w:left w:val="none" w:sz="0" w:space="0" w:color="auto"/>
        <w:bottom w:val="none" w:sz="0" w:space="0" w:color="auto"/>
        <w:right w:val="none" w:sz="0" w:space="0" w:color="auto"/>
      </w:divBdr>
      <w:divsChild>
        <w:div w:id="2145198573">
          <w:marLeft w:val="0"/>
          <w:marRight w:val="0"/>
          <w:marTop w:val="0"/>
          <w:marBottom w:val="0"/>
          <w:divBdr>
            <w:top w:val="none" w:sz="0" w:space="0" w:color="auto"/>
            <w:left w:val="none" w:sz="0" w:space="0" w:color="auto"/>
            <w:bottom w:val="none" w:sz="0" w:space="0" w:color="auto"/>
            <w:right w:val="none" w:sz="0" w:space="0" w:color="auto"/>
          </w:divBdr>
          <w:divsChild>
            <w:div w:id="1177698295">
              <w:marLeft w:val="0"/>
              <w:marRight w:val="0"/>
              <w:marTop w:val="0"/>
              <w:marBottom w:val="0"/>
              <w:divBdr>
                <w:top w:val="none" w:sz="0" w:space="0" w:color="auto"/>
                <w:left w:val="none" w:sz="0" w:space="0" w:color="auto"/>
                <w:bottom w:val="none" w:sz="0" w:space="0" w:color="auto"/>
                <w:right w:val="none" w:sz="0" w:space="0" w:color="auto"/>
              </w:divBdr>
              <w:divsChild>
                <w:div w:id="12841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3654">
      <w:bodyDiv w:val="1"/>
      <w:marLeft w:val="0"/>
      <w:marRight w:val="0"/>
      <w:marTop w:val="0"/>
      <w:marBottom w:val="0"/>
      <w:divBdr>
        <w:top w:val="none" w:sz="0" w:space="0" w:color="auto"/>
        <w:left w:val="none" w:sz="0" w:space="0" w:color="auto"/>
        <w:bottom w:val="none" w:sz="0" w:space="0" w:color="auto"/>
        <w:right w:val="none" w:sz="0" w:space="0" w:color="auto"/>
      </w:divBdr>
      <w:divsChild>
        <w:div w:id="1297488151">
          <w:marLeft w:val="0"/>
          <w:marRight w:val="0"/>
          <w:marTop w:val="0"/>
          <w:marBottom w:val="0"/>
          <w:divBdr>
            <w:top w:val="none" w:sz="0" w:space="0" w:color="auto"/>
            <w:left w:val="none" w:sz="0" w:space="0" w:color="auto"/>
            <w:bottom w:val="none" w:sz="0" w:space="0" w:color="auto"/>
            <w:right w:val="none" w:sz="0" w:space="0" w:color="auto"/>
          </w:divBdr>
          <w:divsChild>
            <w:div w:id="1328286165">
              <w:marLeft w:val="0"/>
              <w:marRight w:val="0"/>
              <w:marTop w:val="0"/>
              <w:marBottom w:val="0"/>
              <w:divBdr>
                <w:top w:val="none" w:sz="0" w:space="0" w:color="auto"/>
                <w:left w:val="none" w:sz="0" w:space="0" w:color="auto"/>
                <w:bottom w:val="none" w:sz="0" w:space="0" w:color="auto"/>
                <w:right w:val="none" w:sz="0" w:space="0" w:color="auto"/>
              </w:divBdr>
              <w:divsChild>
                <w:div w:id="17335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31751">
      <w:bodyDiv w:val="1"/>
      <w:marLeft w:val="0"/>
      <w:marRight w:val="0"/>
      <w:marTop w:val="0"/>
      <w:marBottom w:val="0"/>
      <w:divBdr>
        <w:top w:val="none" w:sz="0" w:space="0" w:color="auto"/>
        <w:left w:val="none" w:sz="0" w:space="0" w:color="auto"/>
        <w:bottom w:val="none" w:sz="0" w:space="0" w:color="auto"/>
        <w:right w:val="none" w:sz="0" w:space="0" w:color="auto"/>
      </w:divBdr>
    </w:div>
    <w:div w:id="259333947">
      <w:bodyDiv w:val="1"/>
      <w:marLeft w:val="0"/>
      <w:marRight w:val="0"/>
      <w:marTop w:val="0"/>
      <w:marBottom w:val="0"/>
      <w:divBdr>
        <w:top w:val="none" w:sz="0" w:space="0" w:color="auto"/>
        <w:left w:val="none" w:sz="0" w:space="0" w:color="auto"/>
        <w:bottom w:val="none" w:sz="0" w:space="0" w:color="auto"/>
        <w:right w:val="none" w:sz="0" w:space="0" w:color="auto"/>
      </w:divBdr>
      <w:divsChild>
        <w:div w:id="1164466232">
          <w:marLeft w:val="0"/>
          <w:marRight w:val="0"/>
          <w:marTop w:val="0"/>
          <w:marBottom w:val="0"/>
          <w:divBdr>
            <w:top w:val="none" w:sz="0" w:space="0" w:color="auto"/>
            <w:left w:val="none" w:sz="0" w:space="0" w:color="auto"/>
            <w:bottom w:val="none" w:sz="0" w:space="0" w:color="auto"/>
            <w:right w:val="none" w:sz="0" w:space="0" w:color="auto"/>
          </w:divBdr>
          <w:divsChild>
            <w:div w:id="1505776361">
              <w:marLeft w:val="0"/>
              <w:marRight w:val="0"/>
              <w:marTop w:val="0"/>
              <w:marBottom w:val="0"/>
              <w:divBdr>
                <w:top w:val="none" w:sz="0" w:space="0" w:color="auto"/>
                <w:left w:val="none" w:sz="0" w:space="0" w:color="auto"/>
                <w:bottom w:val="none" w:sz="0" w:space="0" w:color="auto"/>
                <w:right w:val="none" w:sz="0" w:space="0" w:color="auto"/>
              </w:divBdr>
              <w:divsChild>
                <w:div w:id="10092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801">
      <w:bodyDiv w:val="1"/>
      <w:marLeft w:val="0"/>
      <w:marRight w:val="0"/>
      <w:marTop w:val="0"/>
      <w:marBottom w:val="0"/>
      <w:divBdr>
        <w:top w:val="none" w:sz="0" w:space="0" w:color="auto"/>
        <w:left w:val="none" w:sz="0" w:space="0" w:color="auto"/>
        <w:bottom w:val="none" w:sz="0" w:space="0" w:color="auto"/>
        <w:right w:val="none" w:sz="0" w:space="0" w:color="auto"/>
      </w:divBdr>
    </w:div>
    <w:div w:id="324942097">
      <w:bodyDiv w:val="1"/>
      <w:marLeft w:val="0"/>
      <w:marRight w:val="0"/>
      <w:marTop w:val="0"/>
      <w:marBottom w:val="0"/>
      <w:divBdr>
        <w:top w:val="none" w:sz="0" w:space="0" w:color="auto"/>
        <w:left w:val="none" w:sz="0" w:space="0" w:color="auto"/>
        <w:bottom w:val="none" w:sz="0" w:space="0" w:color="auto"/>
        <w:right w:val="none" w:sz="0" w:space="0" w:color="auto"/>
      </w:divBdr>
    </w:div>
    <w:div w:id="626858779">
      <w:bodyDiv w:val="1"/>
      <w:marLeft w:val="0"/>
      <w:marRight w:val="0"/>
      <w:marTop w:val="0"/>
      <w:marBottom w:val="0"/>
      <w:divBdr>
        <w:top w:val="none" w:sz="0" w:space="0" w:color="auto"/>
        <w:left w:val="none" w:sz="0" w:space="0" w:color="auto"/>
        <w:bottom w:val="none" w:sz="0" w:space="0" w:color="auto"/>
        <w:right w:val="none" w:sz="0" w:space="0" w:color="auto"/>
      </w:divBdr>
      <w:divsChild>
        <w:div w:id="395250556">
          <w:marLeft w:val="0"/>
          <w:marRight w:val="0"/>
          <w:marTop w:val="0"/>
          <w:marBottom w:val="0"/>
          <w:divBdr>
            <w:top w:val="none" w:sz="0" w:space="0" w:color="auto"/>
            <w:left w:val="none" w:sz="0" w:space="0" w:color="auto"/>
            <w:bottom w:val="none" w:sz="0" w:space="0" w:color="auto"/>
            <w:right w:val="none" w:sz="0" w:space="0" w:color="auto"/>
          </w:divBdr>
          <w:divsChild>
            <w:div w:id="427698743">
              <w:marLeft w:val="0"/>
              <w:marRight w:val="0"/>
              <w:marTop w:val="0"/>
              <w:marBottom w:val="0"/>
              <w:divBdr>
                <w:top w:val="none" w:sz="0" w:space="0" w:color="auto"/>
                <w:left w:val="none" w:sz="0" w:space="0" w:color="auto"/>
                <w:bottom w:val="none" w:sz="0" w:space="0" w:color="auto"/>
                <w:right w:val="none" w:sz="0" w:space="0" w:color="auto"/>
              </w:divBdr>
              <w:divsChild>
                <w:div w:id="15781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48760">
      <w:bodyDiv w:val="1"/>
      <w:marLeft w:val="0"/>
      <w:marRight w:val="0"/>
      <w:marTop w:val="0"/>
      <w:marBottom w:val="0"/>
      <w:divBdr>
        <w:top w:val="none" w:sz="0" w:space="0" w:color="auto"/>
        <w:left w:val="none" w:sz="0" w:space="0" w:color="auto"/>
        <w:bottom w:val="none" w:sz="0" w:space="0" w:color="auto"/>
        <w:right w:val="none" w:sz="0" w:space="0" w:color="auto"/>
      </w:divBdr>
      <w:divsChild>
        <w:div w:id="1133913495">
          <w:marLeft w:val="0"/>
          <w:marRight w:val="0"/>
          <w:marTop w:val="0"/>
          <w:marBottom w:val="0"/>
          <w:divBdr>
            <w:top w:val="none" w:sz="0" w:space="0" w:color="auto"/>
            <w:left w:val="none" w:sz="0" w:space="0" w:color="auto"/>
            <w:bottom w:val="none" w:sz="0" w:space="0" w:color="auto"/>
            <w:right w:val="none" w:sz="0" w:space="0" w:color="auto"/>
          </w:divBdr>
          <w:divsChild>
            <w:div w:id="501746310">
              <w:marLeft w:val="0"/>
              <w:marRight w:val="0"/>
              <w:marTop w:val="0"/>
              <w:marBottom w:val="0"/>
              <w:divBdr>
                <w:top w:val="none" w:sz="0" w:space="0" w:color="auto"/>
                <w:left w:val="none" w:sz="0" w:space="0" w:color="auto"/>
                <w:bottom w:val="none" w:sz="0" w:space="0" w:color="auto"/>
                <w:right w:val="none" w:sz="0" w:space="0" w:color="auto"/>
              </w:divBdr>
              <w:divsChild>
                <w:div w:id="1275943453">
                  <w:marLeft w:val="0"/>
                  <w:marRight w:val="0"/>
                  <w:marTop w:val="0"/>
                  <w:marBottom w:val="0"/>
                  <w:divBdr>
                    <w:top w:val="none" w:sz="0" w:space="0" w:color="auto"/>
                    <w:left w:val="none" w:sz="0" w:space="0" w:color="auto"/>
                    <w:bottom w:val="none" w:sz="0" w:space="0" w:color="auto"/>
                    <w:right w:val="none" w:sz="0" w:space="0" w:color="auto"/>
                  </w:divBdr>
                  <w:divsChild>
                    <w:div w:id="18122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6353">
      <w:bodyDiv w:val="1"/>
      <w:marLeft w:val="0"/>
      <w:marRight w:val="0"/>
      <w:marTop w:val="0"/>
      <w:marBottom w:val="0"/>
      <w:divBdr>
        <w:top w:val="none" w:sz="0" w:space="0" w:color="auto"/>
        <w:left w:val="none" w:sz="0" w:space="0" w:color="auto"/>
        <w:bottom w:val="none" w:sz="0" w:space="0" w:color="auto"/>
        <w:right w:val="none" w:sz="0" w:space="0" w:color="auto"/>
      </w:divBdr>
      <w:divsChild>
        <w:div w:id="2102290711">
          <w:marLeft w:val="0"/>
          <w:marRight w:val="0"/>
          <w:marTop w:val="0"/>
          <w:marBottom w:val="0"/>
          <w:divBdr>
            <w:top w:val="none" w:sz="0" w:space="0" w:color="auto"/>
            <w:left w:val="none" w:sz="0" w:space="0" w:color="auto"/>
            <w:bottom w:val="none" w:sz="0" w:space="0" w:color="auto"/>
            <w:right w:val="none" w:sz="0" w:space="0" w:color="auto"/>
          </w:divBdr>
          <w:divsChild>
            <w:div w:id="209001701">
              <w:marLeft w:val="0"/>
              <w:marRight w:val="0"/>
              <w:marTop w:val="0"/>
              <w:marBottom w:val="0"/>
              <w:divBdr>
                <w:top w:val="none" w:sz="0" w:space="0" w:color="auto"/>
                <w:left w:val="none" w:sz="0" w:space="0" w:color="auto"/>
                <w:bottom w:val="none" w:sz="0" w:space="0" w:color="auto"/>
                <w:right w:val="none" w:sz="0" w:space="0" w:color="auto"/>
              </w:divBdr>
              <w:divsChild>
                <w:div w:id="4846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87866">
      <w:bodyDiv w:val="1"/>
      <w:marLeft w:val="0"/>
      <w:marRight w:val="0"/>
      <w:marTop w:val="0"/>
      <w:marBottom w:val="0"/>
      <w:divBdr>
        <w:top w:val="none" w:sz="0" w:space="0" w:color="auto"/>
        <w:left w:val="none" w:sz="0" w:space="0" w:color="auto"/>
        <w:bottom w:val="none" w:sz="0" w:space="0" w:color="auto"/>
        <w:right w:val="none" w:sz="0" w:space="0" w:color="auto"/>
      </w:divBdr>
      <w:divsChild>
        <w:div w:id="1288589149">
          <w:marLeft w:val="0"/>
          <w:marRight w:val="0"/>
          <w:marTop w:val="0"/>
          <w:marBottom w:val="0"/>
          <w:divBdr>
            <w:top w:val="none" w:sz="0" w:space="0" w:color="auto"/>
            <w:left w:val="none" w:sz="0" w:space="0" w:color="auto"/>
            <w:bottom w:val="none" w:sz="0" w:space="0" w:color="auto"/>
            <w:right w:val="none" w:sz="0" w:space="0" w:color="auto"/>
          </w:divBdr>
          <w:divsChild>
            <w:div w:id="479351532">
              <w:marLeft w:val="0"/>
              <w:marRight w:val="0"/>
              <w:marTop w:val="0"/>
              <w:marBottom w:val="0"/>
              <w:divBdr>
                <w:top w:val="none" w:sz="0" w:space="0" w:color="auto"/>
                <w:left w:val="none" w:sz="0" w:space="0" w:color="auto"/>
                <w:bottom w:val="none" w:sz="0" w:space="0" w:color="auto"/>
                <w:right w:val="none" w:sz="0" w:space="0" w:color="auto"/>
              </w:divBdr>
              <w:divsChild>
                <w:div w:id="7237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81979">
      <w:bodyDiv w:val="1"/>
      <w:marLeft w:val="0"/>
      <w:marRight w:val="0"/>
      <w:marTop w:val="0"/>
      <w:marBottom w:val="0"/>
      <w:divBdr>
        <w:top w:val="none" w:sz="0" w:space="0" w:color="auto"/>
        <w:left w:val="none" w:sz="0" w:space="0" w:color="auto"/>
        <w:bottom w:val="none" w:sz="0" w:space="0" w:color="auto"/>
        <w:right w:val="none" w:sz="0" w:space="0" w:color="auto"/>
      </w:divBdr>
    </w:div>
    <w:div w:id="1075317155">
      <w:bodyDiv w:val="1"/>
      <w:marLeft w:val="0"/>
      <w:marRight w:val="0"/>
      <w:marTop w:val="0"/>
      <w:marBottom w:val="0"/>
      <w:divBdr>
        <w:top w:val="none" w:sz="0" w:space="0" w:color="auto"/>
        <w:left w:val="none" w:sz="0" w:space="0" w:color="auto"/>
        <w:bottom w:val="none" w:sz="0" w:space="0" w:color="auto"/>
        <w:right w:val="none" w:sz="0" w:space="0" w:color="auto"/>
      </w:divBdr>
      <w:divsChild>
        <w:div w:id="1076392663">
          <w:marLeft w:val="0"/>
          <w:marRight w:val="0"/>
          <w:marTop w:val="0"/>
          <w:marBottom w:val="0"/>
          <w:divBdr>
            <w:top w:val="none" w:sz="0" w:space="0" w:color="auto"/>
            <w:left w:val="none" w:sz="0" w:space="0" w:color="auto"/>
            <w:bottom w:val="none" w:sz="0" w:space="0" w:color="auto"/>
            <w:right w:val="none" w:sz="0" w:space="0" w:color="auto"/>
          </w:divBdr>
          <w:divsChild>
            <w:div w:id="1745684759">
              <w:marLeft w:val="0"/>
              <w:marRight w:val="0"/>
              <w:marTop w:val="0"/>
              <w:marBottom w:val="0"/>
              <w:divBdr>
                <w:top w:val="none" w:sz="0" w:space="0" w:color="auto"/>
                <w:left w:val="none" w:sz="0" w:space="0" w:color="auto"/>
                <w:bottom w:val="none" w:sz="0" w:space="0" w:color="auto"/>
                <w:right w:val="none" w:sz="0" w:space="0" w:color="auto"/>
              </w:divBdr>
              <w:divsChild>
                <w:div w:id="20987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104647">
      <w:bodyDiv w:val="1"/>
      <w:marLeft w:val="0"/>
      <w:marRight w:val="0"/>
      <w:marTop w:val="0"/>
      <w:marBottom w:val="0"/>
      <w:divBdr>
        <w:top w:val="none" w:sz="0" w:space="0" w:color="auto"/>
        <w:left w:val="none" w:sz="0" w:space="0" w:color="auto"/>
        <w:bottom w:val="none" w:sz="0" w:space="0" w:color="auto"/>
        <w:right w:val="none" w:sz="0" w:space="0" w:color="auto"/>
      </w:divBdr>
      <w:divsChild>
        <w:div w:id="164903638">
          <w:marLeft w:val="0"/>
          <w:marRight w:val="0"/>
          <w:marTop w:val="0"/>
          <w:marBottom w:val="0"/>
          <w:divBdr>
            <w:top w:val="none" w:sz="0" w:space="0" w:color="auto"/>
            <w:left w:val="none" w:sz="0" w:space="0" w:color="auto"/>
            <w:bottom w:val="none" w:sz="0" w:space="0" w:color="auto"/>
            <w:right w:val="none" w:sz="0" w:space="0" w:color="auto"/>
          </w:divBdr>
          <w:divsChild>
            <w:div w:id="735861783">
              <w:marLeft w:val="0"/>
              <w:marRight w:val="0"/>
              <w:marTop w:val="0"/>
              <w:marBottom w:val="0"/>
              <w:divBdr>
                <w:top w:val="none" w:sz="0" w:space="0" w:color="auto"/>
                <w:left w:val="none" w:sz="0" w:space="0" w:color="auto"/>
                <w:bottom w:val="none" w:sz="0" w:space="0" w:color="auto"/>
                <w:right w:val="none" w:sz="0" w:space="0" w:color="auto"/>
              </w:divBdr>
              <w:divsChild>
                <w:div w:id="192525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8191">
      <w:bodyDiv w:val="1"/>
      <w:marLeft w:val="0"/>
      <w:marRight w:val="0"/>
      <w:marTop w:val="0"/>
      <w:marBottom w:val="0"/>
      <w:divBdr>
        <w:top w:val="none" w:sz="0" w:space="0" w:color="auto"/>
        <w:left w:val="none" w:sz="0" w:space="0" w:color="auto"/>
        <w:bottom w:val="none" w:sz="0" w:space="0" w:color="auto"/>
        <w:right w:val="none" w:sz="0" w:space="0" w:color="auto"/>
      </w:divBdr>
      <w:divsChild>
        <w:div w:id="83653812">
          <w:marLeft w:val="0"/>
          <w:marRight w:val="0"/>
          <w:marTop w:val="0"/>
          <w:marBottom w:val="0"/>
          <w:divBdr>
            <w:top w:val="none" w:sz="0" w:space="0" w:color="auto"/>
            <w:left w:val="none" w:sz="0" w:space="0" w:color="auto"/>
            <w:bottom w:val="none" w:sz="0" w:space="0" w:color="auto"/>
            <w:right w:val="none" w:sz="0" w:space="0" w:color="auto"/>
          </w:divBdr>
          <w:divsChild>
            <w:div w:id="1739589262">
              <w:marLeft w:val="0"/>
              <w:marRight w:val="0"/>
              <w:marTop w:val="0"/>
              <w:marBottom w:val="0"/>
              <w:divBdr>
                <w:top w:val="none" w:sz="0" w:space="0" w:color="auto"/>
                <w:left w:val="none" w:sz="0" w:space="0" w:color="auto"/>
                <w:bottom w:val="none" w:sz="0" w:space="0" w:color="auto"/>
                <w:right w:val="none" w:sz="0" w:space="0" w:color="auto"/>
              </w:divBdr>
              <w:divsChild>
                <w:div w:id="944461472">
                  <w:marLeft w:val="0"/>
                  <w:marRight w:val="0"/>
                  <w:marTop w:val="0"/>
                  <w:marBottom w:val="0"/>
                  <w:divBdr>
                    <w:top w:val="none" w:sz="0" w:space="0" w:color="auto"/>
                    <w:left w:val="none" w:sz="0" w:space="0" w:color="auto"/>
                    <w:bottom w:val="none" w:sz="0" w:space="0" w:color="auto"/>
                    <w:right w:val="none" w:sz="0" w:space="0" w:color="auto"/>
                  </w:divBdr>
                  <w:divsChild>
                    <w:div w:id="4855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943912">
      <w:bodyDiv w:val="1"/>
      <w:marLeft w:val="0"/>
      <w:marRight w:val="0"/>
      <w:marTop w:val="0"/>
      <w:marBottom w:val="0"/>
      <w:divBdr>
        <w:top w:val="none" w:sz="0" w:space="0" w:color="auto"/>
        <w:left w:val="none" w:sz="0" w:space="0" w:color="auto"/>
        <w:bottom w:val="none" w:sz="0" w:space="0" w:color="auto"/>
        <w:right w:val="none" w:sz="0" w:space="0" w:color="auto"/>
      </w:divBdr>
      <w:divsChild>
        <w:div w:id="1500926713">
          <w:marLeft w:val="0"/>
          <w:marRight w:val="0"/>
          <w:marTop w:val="0"/>
          <w:marBottom w:val="0"/>
          <w:divBdr>
            <w:top w:val="none" w:sz="0" w:space="0" w:color="auto"/>
            <w:left w:val="none" w:sz="0" w:space="0" w:color="auto"/>
            <w:bottom w:val="none" w:sz="0" w:space="0" w:color="auto"/>
            <w:right w:val="none" w:sz="0" w:space="0" w:color="auto"/>
          </w:divBdr>
          <w:divsChild>
            <w:div w:id="786236709">
              <w:marLeft w:val="0"/>
              <w:marRight w:val="0"/>
              <w:marTop w:val="0"/>
              <w:marBottom w:val="0"/>
              <w:divBdr>
                <w:top w:val="none" w:sz="0" w:space="0" w:color="auto"/>
                <w:left w:val="none" w:sz="0" w:space="0" w:color="auto"/>
                <w:bottom w:val="none" w:sz="0" w:space="0" w:color="auto"/>
                <w:right w:val="none" w:sz="0" w:space="0" w:color="auto"/>
              </w:divBdr>
              <w:divsChild>
                <w:div w:id="7768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92500">
      <w:bodyDiv w:val="1"/>
      <w:marLeft w:val="0"/>
      <w:marRight w:val="0"/>
      <w:marTop w:val="0"/>
      <w:marBottom w:val="0"/>
      <w:divBdr>
        <w:top w:val="none" w:sz="0" w:space="0" w:color="auto"/>
        <w:left w:val="none" w:sz="0" w:space="0" w:color="auto"/>
        <w:bottom w:val="none" w:sz="0" w:space="0" w:color="auto"/>
        <w:right w:val="none" w:sz="0" w:space="0" w:color="auto"/>
      </w:divBdr>
      <w:divsChild>
        <w:div w:id="1408383829">
          <w:marLeft w:val="0"/>
          <w:marRight w:val="0"/>
          <w:marTop w:val="0"/>
          <w:marBottom w:val="0"/>
          <w:divBdr>
            <w:top w:val="none" w:sz="0" w:space="0" w:color="auto"/>
            <w:left w:val="none" w:sz="0" w:space="0" w:color="auto"/>
            <w:bottom w:val="none" w:sz="0" w:space="0" w:color="auto"/>
            <w:right w:val="none" w:sz="0" w:space="0" w:color="auto"/>
          </w:divBdr>
          <w:divsChild>
            <w:div w:id="839782326">
              <w:marLeft w:val="0"/>
              <w:marRight w:val="0"/>
              <w:marTop w:val="0"/>
              <w:marBottom w:val="0"/>
              <w:divBdr>
                <w:top w:val="none" w:sz="0" w:space="0" w:color="auto"/>
                <w:left w:val="none" w:sz="0" w:space="0" w:color="auto"/>
                <w:bottom w:val="none" w:sz="0" w:space="0" w:color="auto"/>
                <w:right w:val="none" w:sz="0" w:space="0" w:color="auto"/>
              </w:divBdr>
              <w:divsChild>
                <w:div w:id="13031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3108">
      <w:bodyDiv w:val="1"/>
      <w:marLeft w:val="0"/>
      <w:marRight w:val="0"/>
      <w:marTop w:val="0"/>
      <w:marBottom w:val="0"/>
      <w:divBdr>
        <w:top w:val="none" w:sz="0" w:space="0" w:color="auto"/>
        <w:left w:val="none" w:sz="0" w:space="0" w:color="auto"/>
        <w:bottom w:val="none" w:sz="0" w:space="0" w:color="auto"/>
        <w:right w:val="none" w:sz="0" w:space="0" w:color="auto"/>
      </w:divBdr>
      <w:divsChild>
        <w:div w:id="1945921091">
          <w:marLeft w:val="0"/>
          <w:marRight w:val="0"/>
          <w:marTop w:val="0"/>
          <w:marBottom w:val="0"/>
          <w:divBdr>
            <w:top w:val="none" w:sz="0" w:space="0" w:color="auto"/>
            <w:left w:val="none" w:sz="0" w:space="0" w:color="auto"/>
            <w:bottom w:val="none" w:sz="0" w:space="0" w:color="auto"/>
            <w:right w:val="none" w:sz="0" w:space="0" w:color="auto"/>
          </w:divBdr>
          <w:divsChild>
            <w:div w:id="468130487">
              <w:marLeft w:val="0"/>
              <w:marRight w:val="0"/>
              <w:marTop w:val="0"/>
              <w:marBottom w:val="0"/>
              <w:divBdr>
                <w:top w:val="none" w:sz="0" w:space="0" w:color="auto"/>
                <w:left w:val="none" w:sz="0" w:space="0" w:color="auto"/>
                <w:bottom w:val="none" w:sz="0" w:space="0" w:color="auto"/>
                <w:right w:val="none" w:sz="0" w:space="0" w:color="auto"/>
              </w:divBdr>
              <w:divsChild>
                <w:div w:id="46374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49124">
      <w:bodyDiv w:val="1"/>
      <w:marLeft w:val="0"/>
      <w:marRight w:val="0"/>
      <w:marTop w:val="0"/>
      <w:marBottom w:val="0"/>
      <w:divBdr>
        <w:top w:val="none" w:sz="0" w:space="0" w:color="auto"/>
        <w:left w:val="none" w:sz="0" w:space="0" w:color="auto"/>
        <w:bottom w:val="none" w:sz="0" w:space="0" w:color="auto"/>
        <w:right w:val="none" w:sz="0" w:space="0" w:color="auto"/>
      </w:divBdr>
    </w:div>
    <w:div w:id="1445921192">
      <w:bodyDiv w:val="1"/>
      <w:marLeft w:val="0"/>
      <w:marRight w:val="0"/>
      <w:marTop w:val="0"/>
      <w:marBottom w:val="0"/>
      <w:divBdr>
        <w:top w:val="none" w:sz="0" w:space="0" w:color="auto"/>
        <w:left w:val="none" w:sz="0" w:space="0" w:color="auto"/>
        <w:bottom w:val="none" w:sz="0" w:space="0" w:color="auto"/>
        <w:right w:val="none" w:sz="0" w:space="0" w:color="auto"/>
      </w:divBdr>
      <w:divsChild>
        <w:div w:id="854920308">
          <w:marLeft w:val="0"/>
          <w:marRight w:val="0"/>
          <w:marTop w:val="0"/>
          <w:marBottom w:val="0"/>
          <w:divBdr>
            <w:top w:val="none" w:sz="0" w:space="0" w:color="auto"/>
            <w:left w:val="none" w:sz="0" w:space="0" w:color="auto"/>
            <w:bottom w:val="none" w:sz="0" w:space="0" w:color="auto"/>
            <w:right w:val="none" w:sz="0" w:space="0" w:color="auto"/>
          </w:divBdr>
          <w:divsChild>
            <w:div w:id="695735896">
              <w:marLeft w:val="0"/>
              <w:marRight w:val="0"/>
              <w:marTop w:val="0"/>
              <w:marBottom w:val="0"/>
              <w:divBdr>
                <w:top w:val="none" w:sz="0" w:space="0" w:color="auto"/>
                <w:left w:val="none" w:sz="0" w:space="0" w:color="auto"/>
                <w:bottom w:val="none" w:sz="0" w:space="0" w:color="auto"/>
                <w:right w:val="none" w:sz="0" w:space="0" w:color="auto"/>
              </w:divBdr>
              <w:divsChild>
                <w:div w:id="13647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89488">
      <w:bodyDiv w:val="1"/>
      <w:marLeft w:val="0"/>
      <w:marRight w:val="0"/>
      <w:marTop w:val="0"/>
      <w:marBottom w:val="0"/>
      <w:divBdr>
        <w:top w:val="none" w:sz="0" w:space="0" w:color="auto"/>
        <w:left w:val="none" w:sz="0" w:space="0" w:color="auto"/>
        <w:bottom w:val="none" w:sz="0" w:space="0" w:color="auto"/>
        <w:right w:val="none" w:sz="0" w:space="0" w:color="auto"/>
      </w:divBdr>
      <w:divsChild>
        <w:div w:id="1941137064">
          <w:marLeft w:val="0"/>
          <w:marRight w:val="0"/>
          <w:marTop w:val="0"/>
          <w:marBottom w:val="0"/>
          <w:divBdr>
            <w:top w:val="none" w:sz="0" w:space="0" w:color="auto"/>
            <w:left w:val="none" w:sz="0" w:space="0" w:color="auto"/>
            <w:bottom w:val="none" w:sz="0" w:space="0" w:color="auto"/>
            <w:right w:val="none" w:sz="0" w:space="0" w:color="auto"/>
          </w:divBdr>
          <w:divsChild>
            <w:div w:id="1049650820">
              <w:marLeft w:val="0"/>
              <w:marRight w:val="0"/>
              <w:marTop w:val="0"/>
              <w:marBottom w:val="0"/>
              <w:divBdr>
                <w:top w:val="none" w:sz="0" w:space="0" w:color="auto"/>
                <w:left w:val="none" w:sz="0" w:space="0" w:color="auto"/>
                <w:bottom w:val="none" w:sz="0" w:space="0" w:color="auto"/>
                <w:right w:val="none" w:sz="0" w:space="0" w:color="auto"/>
              </w:divBdr>
              <w:divsChild>
                <w:div w:id="5175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38689">
      <w:bodyDiv w:val="1"/>
      <w:marLeft w:val="0"/>
      <w:marRight w:val="0"/>
      <w:marTop w:val="0"/>
      <w:marBottom w:val="0"/>
      <w:divBdr>
        <w:top w:val="none" w:sz="0" w:space="0" w:color="auto"/>
        <w:left w:val="none" w:sz="0" w:space="0" w:color="auto"/>
        <w:bottom w:val="none" w:sz="0" w:space="0" w:color="auto"/>
        <w:right w:val="none" w:sz="0" w:space="0" w:color="auto"/>
      </w:divBdr>
      <w:divsChild>
        <w:div w:id="2014331597">
          <w:marLeft w:val="0"/>
          <w:marRight w:val="0"/>
          <w:marTop w:val="0"/>
          <w:marBottom w:val="0"/>
          <w:divBdr>
            <w:top w:val="none" w:sz="0" w:space="0" w:color="auto"/>
            <w:left w:val="none" w:sz="0" w:space="0" w:color="auto"/>
            <w:bottom w:val="none" w:sz="0" w:space="0" w:color="auto"/>
            <w:right w:val="none" w:sz="0" w:space="0" w:color="auto"/>
          </w:divBdr>
          <w:divsChild>
            <w:div w:id="2053261413">
              <w:marLeft w:val="0"/>
              <w:marRight w:val="0"/>
              <w:marTop w:val="0"/>
              <w:marBottom w:val="0"/>
              <w:divBdr>
                <w:top w:val="none" w:sz="0" w:space="0" w:color="auto"/>
                <w:left w:val="none" w:sz="0" w:space="0" w:color="auto"/>
                <w:bottom w:val="none" w:sz="0" w:space="0" w:color="auto"/>
                <w:right w:val="none" w:sz="0" w:space="0" w:color="auto"/>
              </w:divBdr>
              <w:divsChild>
                <w:div w:id="13186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29000">
      <w:bodyDiv w:val="1"/>
      <w:marLeft w:val="0"/>
      <w:marRight w:val="0"/>
      <w:marTop w:val="0"/>
      <w:marBottom w:val="0"/>
      <w:divBdr>
        <w:top w:val="none" w:sz="0" w:space="0" w:color="auto"/>
        <w:left w:val="none" w:sz="0" w:space="0" w:color="auto"/>
        <w:bottom w:val="none" w:sz="0" w:space="0" w:color="auto"/>
        <w:right w:val="none" w:sz="0" w:space="0" w:color="auto"/>
      </w:divBdr>
      <w:divsChild>
        <w:div w:id="954367001">
          <w:marLeft w:val="0"/>
          <w:marRight w:val="0"/>
          <w:marTop w:val="0"/>
          <w:marBottom w:val="0"/>
          <w:divBdr>
            <w:top w:val="none" w:sz="0" w:space="0" w:color="auto"/>
            <w:left w:val="none" w:sz="0" w:space="0" w:color="auto"/>
            <w:bottom w:val="none" w:sz="0" w:space="0" w:color="auto"/>
            <w:right w:val="none" w:sz="0" w:space="0" w:color="auto"/>
          </w:divBdr>
          <w:divsChild>
            <w:div w:id="646516208">
              <w:marLeft w:val="0"/>
              <w:marRight w:val="0"/>
              <w:marTop w:val="0"/>
              <w:marBottom w:val="0"/>
              <w:divBdr>
                <w:top w:val="none" w:sz="0" w:space="0" w:color="auto"/>
                <w:left w:val="none" w:sz="0" w:space="0" w:color="auto"/>
                <w:bottom w:val="none" w:sz="0" w:space="0" w:color="auto"/>
                <w:right w:val="none" w:sz="0" w:space="0" w:color="auto"/>
              </w:divBdr>
              <w:divsChild>
                <w:div w:id="12878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832585">
      <w:bodyDiv w:val="1"/>
      <w:marLeft w:val="0"/>
      <w:marRight w:val="0"/>
      <w:marTop w:val="0"/>
      <w:marBottom w:val="0"/>
      <w:divBdr>
        <w:top w:val="none" w:sz="0" w:space="0" w:color="auto"/>
        <w:left w:val="none" w:sz="0" w:space="0" w:color="auto"/>
        <w:bottom w:val="none" w:sz="0" w:space="0" w:color="auto"/>
        <w:right w:val="none" w:sz="0" w:space="0" w:color="auto"/>
      </w:divBdr>
      <w:divsChild>
        <w:div w:id="1705136694">
          <w:marLeft w:val="0"/>
          <w:marRight w:val="0"/>
          <w:marTop w:val="0"/>
          <w:marBottom w:val="0"/>
          <w:divBdr>
            <w:top w:val="none" w:sz="0" w:space="0" w:color="auto"/>
            <w:left w:val="none" w:sz="0" w:space="0" w:color="auto"/>
            <w:bottom w:val="none" w:sz="0" w:space="0" w:color="auto"/>
            <w:right w:val="none" w:sz="0" w:space="0" w:color="auto"/>
          </w:divBdr>
          <w:divsChild>
            <w:div w:id="1179806406">
              <w:marLeft w:val="0"/>
              <w:marRight w:val="0"/>
              <w:marTop w:val="0"/>
              <w:marBottom w:val="0"/>
              <w:divBdr>
                <w:top w:val="none" w:sz="0" w:space="0" w:color="auto"/>
                <w:left w:val="none" w:sz="0" w:space="0" w:color="auto"/>
                <w:bottom w:val="none" w:sz="0" w:space="0" w:color="auto"/>
                <w:right w:val="none" w:sz="0" w:space="0" w:color="auto"/>
              </w:divBdr>
              <w:divsChild>
                <w:div w:id="715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2444">
      <w:bodyDiv w:val="1"/>
      <w:marLeft w:val="0"/>
      <w:marRight w:val="0"/>
      <w:marTop w:val="0"/>
      <w:marBottom w:val="0"/>
      <w:divBdr>
        <w:top w:val="none" w:sz="0" w:space="0" w:color="auto"/>
        <w:left w:val="none" w:sz="0" w:space="0" w:color="auto"/>
        <w:bottom w:val="none" w:sz="0" w:space="0" w:color="auto"/>
        <w:right w:val="none" w:sz="0" w:space="0" w:color="auto"/>
      </w:divBdr>
      <w:divsChild>
        <w:div w:id="227150932">
          <w:marLeft w:val="0"/>
          <w:marRight w:val="0"/>
          <w:marTop w:val="0"/>
          <w:marBottom w:val="0"/>
          <w:divBdr>
            <w:top w:val="none" w:sz="0" w:space="0" w:color="auto"/>
            <w:left w:val="none" w:sz="0" w:space="0" w:color="auto"/>
            <w:bottom w:val="none" w:sz="0" w:space="0" w:color="auto"/>
            <w:right w:val="none" w:sz="0" w:space="0" w:color="auto"/>
          </w:divBdr>
          <w:divsChild>
            <w:div w:id="189102299">
              <w:marLeft w:val="0"/>
              <w:marRight w:val="0"/>
              <w:marTop w:val="0"/>
              <w:marBottom w:val="0"/>
              <w:divBdr>
                <w:top w:val="none" w:sz="0" w:space="0" w:color="auto"/>
                <w:left w:val="none" w:sz="0" w:space="0" w:color="auto"/>
                <w:bottom w:val="none" w:sz="0" w:space="0" w:color="auto"/>
                <w:right w:val="none" w:sz="0" w:space="0" w:color="auto"/>
              </w:divBdr>
              <w:divsChild>
                <w:div w:id="764962336">
                  <w:marLeft w:val="0"/>
                  <w:marRight w:val="0"/>
                  <w:marTop w:val="0"/>
                  <w:marBottom w:val="0"/>
                  <w:divBdr>
                    <w:top w:val="none" w:sz="0" w:space="0" w:color="auto"/>
                    <w:left w:val="none" w:sz="0" w:space="0" w:color="auto"/>
                    <w:bottom w:val="none" w:sz="0" w:space="0" w:color="auto"/>
                    <w:right w:val="none" w:sz="0" w:space="0" w:color="auto"/>
                  </w:divBdr>
                  <w:divsChild>
                    <w:div w:id="7606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517606">
      <w:bodyDiv w:val="1"/>
      <w:marLeft w:val="0"/>
      <w:marRight w:val="0"/>
      <w:marTop w:val="0"/>
      <w:marBottom w:val="0"/>
      <w:divBdr>
        <w:top w:val="none" w:sz="0" w:space="0" w:color="auto"/>
        <w:left w:val="none" w:sz="0" w:space="0" w:color="auto"/>
        <w:bottom w:val="none" w:sz="0" w:space="0" w:color="auto"/>
        <w:right w:val="none" w:sz="0" w:space="0" w:color="auto"/>
      </w:divBdr>
      <w:divsChild>
        <w:div w:id="1242251108">
          <w:marLeft w:val="0"/>
          <w:marRight w:val="0"/>
          <w:marTop w:val="0"/>
          <w:marBottom w:val="0"/>
          <w:divBdr>
            <w:top w:val="none" w:sz="0" w:space="0" w:color="auto"/>
            <w:left w:val="none" w:sz="0" w:space="0" w:color="auto"/>
            <w:bottom w:val="none" w:sz="0" w:space="0" w:color="auto"/>
            <w:right w:val="none" w:sz="0" w:space="0" w:color="auto"/>
          </w:divBdr>
          <w:divsChild>
            <w:div w:id="978268999">
              <w:marLeft w:val="0"/>
              <w:marRight w:val="0"/>
              <w:marTop w:val="0"/>
              <w:marBottom w:val="0"/>
              <w:divBdr>
                <w:top w:val="none" w:sz="0" w:space="0" w:color="auto"/>
                <w:left w:val="none" w:sz="0" w:space="0" w:color="auto"/>
                <w:bottom w:val="none" w:sz="0" w:space="0" w:color="auto"/>
                <w:right w:val="none" w:sz="0" w:space="0" w:color="auto"/>
              </w:divBdr>
              <w:divsChild>
                <w:div w:id="3187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jurnal.ikippgribojonegoro.ac.id/index.php/J-ABDIPAMA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ttin.warmi@fkip.unsika.ac.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D1411-FB7C-4B58-AAA3-4B2033DA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cp:revision>
  <cp:lastPrinted>2017-11-03T16:48:00Z</cp:lastPrinted>
  <dcterms:created xsi:type="dcterms:W3CDTF">2023-05-28T06:51:00Z</dcterms:created>
  <dcterms:modified xsi:type="dcterms:W3CDTF">2023-05-28T13:06:00Z</dcterms:modified>
</cp:coreProperties>
</file>